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1206" w14:textId="357E1A2F" w:rsidR="00880C0C" w:rsidRDefault="00880C0C">
      <w:r>
        <w:rPr>
          <w:noProof/>
        </w:rPr>
        <w:drawing>
          <wp:anchor distT="0" distB="0" distL="114300" distR="114300" simplePos="0" relativeHeight="251659264" behindDoc="0" locked="0" layoutInCell="1" allowOverlap="1" wp14:anchorId="1924A96D" wp14:editId="40ACEC8A">
            <wp:simplePos x="0" y="0"/>
            <wp:positionH relativeFrom="margin">
              <wp:posOffset>2038350</wp:posOffset>
            </wp:positionH>
            <wp:positionV relativeFrom="paragraph">
              <wp:posOffset>0</wp:posOffset>
            </wp:positionV>
            <wp:extent cx="2009775" cy="1095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1cbd35-232c-4499-b381-10a23b5aa8e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34E74" w14:textId="77777777" w:rsidR="00880C0C" w:rsidRDefault="00880C0C"/>
    <w:p w14:paraId="709F05F5" w14:textId="77777777" w:rsidR="00880C0C" w:rsidRDefault="00880C0C"/>
    <w:p w14:paraId="6936A951" w14:textId="77777777" w:rsidR="00880C0C" w:rsidRDefault="00880C0C"/>
    <w:p w14:paraId="37BEACFC" w14:textId="44FB4086" w:rsidR="00880C0C" w:rsidRDefault="00880C0C" w:rsidP="00880C0C">
      <w:pPr>
        <w:jc w:val="center"/>
        <w:rPr>
          <w:sz w:val="36"/>
        </w:rPr>
      </w:pPr>
      <w:r w:rsidRPr="00880C0C">
        <w:rPr>
          <w:sz w:val="36"/>
        </w:rPr>
        <w:t>Did you know?</w:t>
      </w:r>
    </w:p>
    <w:p w14:paraId="75E73F13" w14:textId="436BB968" w:rsidR="00880C0C" w:rsidRDefault="00880C0C" w:rsidP="00880C0C">
      <w:pPr>
        <w:jc w:val="center"/>
        <w:rPr>
          <w:sz w:val="36"/>
        </w:rPr>
      </w:pPr>
    </w:p>
    <w:p w14:paraId="16B4AE37" w14:textId="781771FA" w:rsidR="00880C0C" w:rsidRDefault="00880C0C" w:rsidP="00880C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Did you know that if your fridge is just a couple of degrees too warm, your vegetables are likely to go off much quicker, check that temp!!</w:t>
      </w:r>
    </w:p>
    <w:p w14:paraId="367C74E3" w14:textId="2102E9FA" w:rsidR="00880C0C" w:rsidRDefault="00880C0C" w:rsidP="00880C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Did you know that m</w:t>
      </w:r>
      <w:r w:rsidR="007A6D73">
        <w:rPr>
          <w:sz w:val="36"/>
        </w:rPr>
        <w:t>any</w:t>
      </w:r>
      <w:r>
        <w:rPr>
          <w:sz w:val="36"/>
        </w:rPr>
        <w:t xml:space="preserve"> people think that </w:t>
      </w:r>
      <w:r w:rsidR="007A6D73">
        <w:rPr>
          <w:sz w:val="36"/>
        </w:rPr>
        <w:t>as soon as the date expires on their vegetables, they are no longer edible. This is not the case because it is only a best before, meaning that it will be at its ultimate best before this date.</w:t>
      </w:r>
    </w:p>
    <w:p w14:paraId="07D6E780" w14:textId="05A11700" w:rsidR="007A6D73" w:rsidRDefault="007A6D73" w:rsidP="00880C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Did you know, keeping fruit in the fridge can assist in it lasting 2 weeks longer than in a fruit bowl. Banana and Pineapple should not be kept in the fridge but in a cool place.</w:t>
      </w:r>
    </w:p>
    <w:p w14:paraId="0F47C229" w14:textId="0BBB5A3D" w:rsidR="007A6D73" w:rsidRPr="00880C0C" w:rsidRDefault="007A6D73" w:rsidP="00880C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Did you know that nearly all foods can be frozen, so many people leave food to chance that they may have it another day, however </w:t>
      </w:r>
      <w:r w:rsidR="00A40B33">
        <w:rPr>
          <w:sz w:val="36"/>
        </w:rPr>
        <w:t>if you freeze it, you can defrost it and use it within 24hours.</w:t>
      </w:r>
      <w:bookmarkStart w:id="0" w:name="_GoBack"/>
      <w:bookmarkEnd w:id="0"/>
    </w:p>
    <w:p w14:paraId="5AE5F2DF" w14:textId="5DF90693" w:rsidR="002D428A" w:rsidRDefault="00880C0C" w:rsidP="00880C0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555511" wp14:editId="7331510E">
            <wp:simplePos x="0" y="0"/>
            <wp:positionH relativeFrom="margin">
              <wp:align>right</wp:align>
            </wp:positionH>
            <wp:positionV relativeFrom="paragraph">
              <wp:posOffset>7369175</wp:posOffset>
            </wp:positionV>
            <wp:extent cx="1238596" cy="856211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ewa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6" cy="85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150">
        <w:rPr>
          <w:noProof/>
          <w:color w:val="538135" w:themeColor="accent6" w:themeShade="BF"/>
        </w:rPr>
        <w:drawing>
          <wp:anchor distT="0" distB="0" distL="114300" distR="114300" simplePos="0" relativeHeight="251661312" behindDoc="0" locked="0" layoutInCell="1" allowOverlap="1" wp14:anchorId="08C8C926" wp14:editId="10B06961">
            <wp:simplePos x="0" y="0"/>
            <wp:positionH relativeFrom="margin">
              <wp:posOffset>266700</wp:posOffset>
            </wp:positionH>
            <wp:positionV relativeFrom="paragraph">
              <wp:posOffset>7594600</wp:posOffset>
            </wp:positionV>
            <wp:extent cx="942975" cy="6318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808"/>
    <w:multiLevelType w:val="hybridMultilevel"/>
    <w:tmpl w:val="630A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0C"/>
    <w:rsid w:val="001B3E5E"/>
    <w:rsid w:val="002D428A"/>
    <w:rsid w:val="00675554"/>
    <w:rsid w:val="007A6D73"/>
    <w:rsid w:val="00880C0C"/>
    <w:rsid w:val="00A240F4"/>
    <w:rsid w:val="00A40B33"/>
    <w:rsid w:val="00C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A2E4"/>
  <w15:chartTrackingRefBased/>
  <w15:docId w15:val="{7FBAB636-4556-433E-BB7D-42778587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0D42C73600409E573494E4E1706A" ma:contentTypeVersion="12" ma:contentTypeDescription="Create a new document." ma:contentTypeScope="" ma:versionID="8c5eac04f942f2ff40aa532d4aa0a554">
  <xsd:schema xmlns:xsd="http://www.w3.org/2001/XMLSchema" xmlns:xs="http://www.w3.org/2001/XMLSchema" xmlns:p="http://schemas.microsoft.com/office/2006/metadata/properties" xmlns:ns2="939c4d35-7463-48e1-ab8e-173c19789286" xmlns:ns3="e5ce4dda-6d8a-4d5c-8433-5b3bd6002f8e" targetNamespace="http://schemas.microsoft.com/office/2006/metadata/properties" ma:root="true" ma:fieldsID="697dca9821385ce593986f944f414455" ns2:_="" ns3:_="">
    <xsd:import namespace="939c4d35-7463-48e1-ab8e-173c19789286"/>
    <xsd:import namespace="e5ce4dda-6d8a-4d5c-8433-5b3bd6002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4d35-7463-48e1-ab8e-173c1978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4dda-6d8a-4d5c-8433-5b3bd6002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B99AB-F8AE-4EF1-BE01-5A93AB89C152}"/>
</file>

<file path=customXml/itemProps2.xml><?xml version="1.0" encoding="utf-8"?>
<ds:datastoreItem xmlns:ds="http://schemas.openxmlformats.org/officeDocument/2006/customXml" ds:itemID="{5EE2CAFC-EF4F-457F-9036-CDE9579FE18D}"/>
</file>

<file path=customXml/itemProps3.xml><?xml version="1.0" encoding="utf-8"?>
<ds:datastoreItem xmlns:ds="http://schemas.openxmlformats.org/officeDocument/2006/customXml" ds:itemID="{BB6FE0D0-C517-4C17-B085-025646463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Woodley</dc:creator>
  <cp:keywords/>
  <dc:description/>
  <cp:lastModifiedBy>Natalie Woodley</cp:lastModifiedBy>
  <cp:revision>1</cp:revision>
  <dcterms:created xsi:type="dcterms:W3CDTF">2018-01-17T11:03:00Z</dcterms:created>
  <dcterms:modified xsi:type="dcterms:W3CDTF">2018-01-17T11:24:00Z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0x0101009BA70D42C73600409E573494E4E1706A</vt:lpwstr>
  </property>
</Properties>
</file>