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606C" w14:textId="77777777" w:rsidR="00707F44" w:rsidRDefault="007629A3" w:rsidP="00A83743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61C60D4" wp14:editId="561C60D5">
            <wp:simplePos x="0" y="0"/>
            <wp:positionH relativeFrom="margin">
              <wp:posOffset>2984500</wp:posOffset>
            </wp:positionH>
            <wp:positionV relativeFrom="margin">
              <wp:posOffset>310515</wp:posOffset>
            </wp:positionV>
            <wp:extent cx="3073400" cy="77499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jhHvGr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77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755">
        <w:rPr>
          <w:b/>
          <w:noProof/>
          <w:lang w:eastAsia="en-GB"/>
        </w:rPr>
        <w:drawing>
          <wp:inline distT="0" distB="0" distL="0" distR="0" wp14:anchorId="561C60D6" wp14:editId="561C60D7">
            <wp:extent cx="2682015" cy="11493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ast of Fun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800" cy="115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C606D" w14:textId="77777777" w:rsidR="00A83743" w:rsidRPr="00AD4755" w:rsidRDefault="00707F44">
      <w:pPr>
        <w:rPr>
          <w:b/>
          <w:sz w:val="24"/>
        </w:rPr>
      </w:pPr>
      <w:r>
        <w:rPr>
          <w:b/>
          <w:sz w:val="24"/>
        </w:rPr>
        <w:t>Feast of Fun</w:t>
      </w:r>
      <w:r w:rsidR="007F0790">
        <w:rPr>
          <w:b/>
          <w:sz w:val="24"/>
        </w:rPr>
        <w:t xml:space="preserve"> at Home</w:t>
      </w:r>
      <w:r>
        <w:rPr>
          <w:b/>
          <w:sz w:val="24"/>
        </w:rPr>
        <w:t xml:space="preserve"> Grants for churches this February </w:t>
      </w:r>
    </w:p>
    <w:p w14:paraId="561C606E" w14:textId="77777777" w:rsidR="00AD4755" w:rsidRDefault="00A83743">
      <w:r>
        <w:t xml:space="preserve">Together Liverpool </w:t>
      </w:r>
      <w:r w:rsidR="00AD4755">
        <w:t>is</w:t>
      </w:r>
      <w:r w:rsidR="00C8090C">
        <w:t xml:space="preserve"> </w:t>
      </w:r>
      <w:r w:rsidR="00AD4755">
        <w:t xml:space="preserve">delighted to offer Feast of Fun </w:t>
      </w:r>
      <w:r w:rsidR="007F0790">
        <w:t xml:space="preserve">at Home </w:t>
      </w:r>
      <w:r w:rsidR="00AD4755">
        <w:t xml:space="preserve">grants for churches across the Diocese of Liverpool this February. </w:t>
      </w:r>
    </w:p>
    <w:p w14:paraId="561C606F" w14:textId="77777777" w:rsidR="007F0790" w:rsidRDefault="00AD4755">
      <w:r>
        <w:t>We are looking to support churches</w:t>
      </w:r>
      <w:r w:rsidR="007F0790">
        <w:t xml:space="preserve"> </w:t>
      </w:r>
      <w:r>
        <w:t xml:space="preserve">with grants of </w:t>
      </w:r>
      <w:r w:rsidR="00C8090C">
        <w:t xml:space="preserve">up to </w:t>
      </w:r>
      <w:r w:rsidR="00A83743">
        <w:t xml:space="preserve">£500 to </w:t>
      </w:r>
      <w:r w:rsidR="0055495A">
        <w:t>host</w:t>
      </w:r>
      <w:r w:rsidR="007F0790">
        <w:t xml:space="preserve"> home-based</w:t>
      </w:r>
      <w:r>
        <w:t xml:space="preserve"> </w:t>
      </w:r>
      <w:r w:rsidR="00A83743">
        <w:t>activities for children and you</w:t>
      </w:r>
      <w:r w:rsidR="00FC5531">
        <w:t>ng people in their communities</w:t>
      </w:r>
      <w:bookmarkStart w:id="0" w:name="_GoBack"/>
      <w:bookmarkEnd w:id="0"/>
      <w:r w:rsidR="00FC5531">
        <w:t xml:space="preserve"> this February. </w:t>
      </w:r>
    </w:p>
    <w:p w14:paraId="561C6070" w14:textId="77777777" w:rsidR="007F0790" w:rsidRDefault="00C772EF">
      <w:r>
        <w:t xml:space="preserve">The </w:t>
      </w:r>
      <w:r w:rsidR="007F0790">
        <w:t xml:space="preserve">activities </w:t>
      </w:r>
      <w:r>
        <w:t>we are looking to support are:</w:t>
      </w:r>
    </w:p>
    <w:p w14:paraId="561C6071" w14:textId="77777777" w:rsidR="007F0790" w:rsidRDefault="007F0790" w:rsidP="007F0790">
      <w:pPr>
        <w:pStyle w:val="ListParagraph"/>
        <w:numPr>
          <w:ilvl w:val="0"/>
          <w:numId w:val="2"/>
        </w:numPr>
      </w:pPr>
      <w:r>
        <w:t xml:space="preserve">Church-led, but can involve other community partners, faith groups or schools </w:t>
      </w:r>
    </w:p>
    <w:p w14:paraId="561C6072" w14:textId="77777777" w:rsidR="00C772EF" w:rsidRDefault="00C772EF" w:rsidP="00C772EF">
      <w:pPr>
        <w:pStyle w:val="ListParagraph"/>
        <w:numPr>
          <w:ilvl w:val="0"/>
          <w:numId w:val="2"/>
        </w:numPr>
      </w:pPr>
      <w:r>
        <w:t xml:space="preserve">Enable your church to strengthen connections with families, children and/or young people in your community </w:t>
      </w:r>
    </w:p>
    <w:p w14:paraId="561C6073" w14:textId="77777777" w:rsidR="007F0790" w:rsidRDefault="007F0790" w:rsidP="007F0790">
      <w:pPr>
        <w:pStyle w:val="ListParagraph"/>
        <w:numPr>
          <w:ilvl w:val="0"/>
          <w:numId w:val="2"/>
        </w:numPr>
      </w:pPr>
      <w:r>
        <w:t>I</w:t>
      </w:r>
      <w:r w:rsidR="00C772EF">
        <w:t xml:space="preserve">nclude healthy food as an </w:t>
      </w:r>
      <w:r>
        <w:t>element of your activity</w:t>
      </w:r>
    </w:p>
    <w:p w14:paraId="561C6074" w14:textId="77777777" w:rsidR="007F0790" w:rsidRDefault="007F0790" w:rsidP="007F0790">
      <w:r>
        <w:t xml:space="preserve">Due to </w:t>
      </w:r>
      <w:r w:rsidR="007629A3">
        <w:t>the current restrictions,</w:t>
      </w:r>
      <w:r>
        <w:t xml:space="preserve"> we anticipate </w:t>
      </w:r>
      <w:r w:rsidR="007629A3">
        <w:t xml:space="preserve">all Feast of Fun activities will need to take place at home this year, with churches either hosting activities online or providing pre-prepared activities for children and young people to do in their houses. </w:t>
      </w:r>
    </w:p>
    <w:p w14:paraId="561C6075" w14:textId="77777777" w:rsidR="007F0790" w:rsidRDefault="007629A3">
      <w:r>
        <w:t>Activities</w:t>
      </w:r>
      <w:r w:rsidR="007F0790">
        <w:t xml:space="preserve"> can take place over one or multiple days, and may be focused around February half term, Pancake Day or any other day during the month of February. </w:t>
      </w:r>
    </w:p>
    <w:p w14:paraId="561C6076" w14:textId="6E6C8C6B" w:rsidR="00B51BFA" w:rsidRDefault="00BA6F12">
      <w:r>
        <w:t xml:space="preserve">Together Liverpool </w:t>
      </w:r>
      <w:r w:rsidR="00C772EF">
        <w:t xml:space="preserve">are intending to </w:t>
      </w:r>
      <w:r w:rsidR="0070268F">
        <w:t>support</w:t>
      </w:r>
      <w:r w:rsidR="00C772EF">
        <w:t xml:space="preserve"> a range of activities across the diocese, and are particularly interested in supporting </w:t>
      </w:r>
      <w:r w:rsidR="0070268F">
        <w:t xml:space="preserve">new activities. </w:t>
      </w:r>
      <w:r w:rsidR="00B51BFA">
        <w:t xml:space="preserve">We are looking forward to hearing your ideas of how these grants can best be used to serve your </w:t>
      </w:r>
      <w:r w:rsidR="007629A3">
        <w:t>communities</w:t>
      </w:r>
      <w:r w:rsidR="00B51BFA">
        <w:t>.</w:t>
      </w:r>
    </w:p>
    <w:p w14:paraId="561C6077" w14:textId="77777777" w:rsidR="00E12CD4" w:rsidRDefault="007F0790">
      <w:r>
        <w:t>To apply, a</w:t>
      </w:r>
      <w:r w:rsidR="001A30AD">
        <w:t>ll you need to do is complete t</w:t>
      </w:r>
      <w:r w:rsidR="00E12CD4">
        <w:t>h</w:t>
      </w:r>
      <w:r w:rsidR="001A30AD">
        <w:t>is short form</w:t>
      </w:r>
      <w:r w:rsidR="00E12CD4">
        <w:t xml:space="preserve"> and return it</w:t>
      </w:r>
      <w:r w:rsidR="00E709DA">
        <w:t xml:space="preserve"> </w:t>
      </w:r>
      <w:hyperlink r:id="rId10" w:history="1">
        <w:r w:rsidR="00E709DA" w:rsidRPr="000C567C">
          <w:rPr>
            <w:rStyle w:val="Hyperlink"/>
          </w:rPr>
          <w:t>naomi.maynard@togetherliverpool.org.uk</w:t>
        </w:r>
      </w:hyperlink>
      <w:r w:rsidR="00E709DA">
        <w:t xml:space="preserve"> by </w:t>
      </w:r>
      <w:r>
        <w:rPr>
          <w:b/>
        </w:rPr>
        <w:t>Wednesday</w:t>
      </w:r>
      <w:r w:rsidR="00E709DA" w:rsidRPr="00E12CD4">
        <w:rPr>
          <w:b/>
        </w:rPr>
        <w:t xml:space="preserve"> </w:t>
      </w:r>
      <w:r>
        <w:rPr>
          <w:b/>
        </w:rPr>
        <w:t>27</w:t>
      </w:r>
      <w:r w:rsidR="00E709DA" w:rsidRPr="00E12CD4">
        <w:rPr>
          <w:b/>
          <w:vertAlign w:val="superscript"/>
        </w:rPr>
        <w:t>th</w:t>
      </w:r>
      <w:r w:rsidR="00E12CD4" w:rsidRPr="00E12CD4">
        <w:rPr>
          <w:b/>
        </w:rPr>
        <w:t xml:space="preserve"> January.</w:t>
      </w:r>
      <w:r w:rsidR="00E12CD4">
        <w:t xml:space="preserve"> </w:t>
      </w:r>
    </w:p>
    <w:p w14:paraId="561C6078" w14:textId="77777777" w:rsidR="00E12CD4" w:rsidRDefault="00E12CD4">
      <w:r>
        <w:t xml:space="preserve">Churches will be notified </w:t>
      </w:r>
      <w:r w:rsidR="00BA6F12">
        <w:t xml:space="preserve">the week beginning </w:t>
      </w:r>
      <w:r>
        <w:t>Monday 1</w:t>
      </w:r>
      <w:r w:rsidRPr="00E12CD4">
        <w:rPr>
          <w:vertAlign w:val="superscript"/>
        </w:rPr>
        <w:t>st</w:t>
      </w:r>
      <w:r>
        <w:t xml:space="preserve"> February </w:t>
      </w:r>
      <w:r w:rsidR="00BA6F12">
        <w:t xml:space="preserve">on the outcome of their application. </w:t>
      </w:r>
    </w:p>
    <w:p w14:paraId="561C6079" w14:textId="77777777" w:rsidR="007F0790" w:rsidRDefault="00E12CD4">
      <w:r>
        <w:t xml:space="preserve">All churches that are successful will need to submit a completed risk assessment for the proposed activity, a copy of their </w:t>
      </w:r>
      <w:r w:rsidR="001F09D2">
        <w:t>safeguarding</w:t>
      </w:r>
      <w:r>
        <w:t xml:space="preserve"> policy, and provide basic monitoring data</w:t>
      </w:r>
      <w:r w:rsidR="00804AA0">
        <w:t xml:space="preserve"> </w:t>
      </w:r>
      <w:r>
        <w:t xml:space="preserve">after the event. </w:t>
      </w:r>
    </w:p>
    <w:p w14:paraId="561C607A" w14:textId="77777777" w:rsidR="00E709DA" w:rsidRDefault="00E12CD4">
      <w:r>
        <w:t xml:space="preserve">Together Liverpool will write a short story about </w:t>
      </w:r>
      <w:r w:rsidR="007F0790">
        <w:t xml:space="preserve">your Feast of Fun at Home activity, which will be shared as part of our Network of Kindness storytelling project on our website, </w:t>
      </w:r>
      <w:r>
        <w:t xml:space="preserve">and with our funders. </w:t>
      </w:r>
    </w:p>
    <w:p w14:paraId="561C607B" w14:textId="77777777" w:rsidR="00B51BFA" w:rsidRPr="00B51BFA" w:rsidRDefault="009E3F8E">
      <w:pPr>
        <w:rPr>
          <w:b/>
        </w:rPr>
      </w:pPr>
      <w:r>
        <w:rPr>
          <w:b/>
        </w:rPr>
        <w:t>Need a few ideas</w:t>
      </w:r>
      <w:r w:rsidR="007F0790">
        <w:rPr>
          <w:b/>
        </w:rPr>
        <w:t xml:space="preserve"> for your Feast of Fun at Home activity? </w:t>
      </w:r>
      <w:r>
        <w:rPr>
          <w:b/>
        </w:rPr>
        <w:t xml:space="preserve">: </w:t>
      </w:r>
      <w:r w:rsidR="00B51BFA" w:rsidRPr="00B51BFA">
        <w:rPr>
          <w:b/>
        </w:rPr>
        <w:t xml:space="preserve"> </w:t>
      </w:r>
    </w:p>
    <w:p w14:paraId="561C607C" w14:textId="454F32B9" w:rsidR="00B51BFA" w:rsidRDefault="00B51BFA" w:rsidP="00C8090C">
      <w:pPr>
        <w:pStyle w:val="ListParagraph"/>
        <w:numPr>
          <w:ilvl w:val="0"/>
          <w:numId w:val="1"/>
        </w:numPr>
      </w:pPr>
      <w:r>
        <w:t xml:space="preserve">How about putting together food and activities hampers to bless families </w:t>
      </w:r>
      <w:r w:rsidR="00C8090C">
        <w:t xml:space="preserve">who may struggle </w:t>
      </w:r>
      <w:r w:rsidR="009E3F8E">
        <w:t>during the half term</w:t>
      </w:r>
      <w:r>
        <w:t>?</w:t>
      </w:r>
    </w:p>
    <w:p w14:paraId="561C607D" w14:textId="0B464128" w:rsidR="00B51BFA" w:rsidRDefault="00B51BFA" w:rsidP="00C8090C">
      <w:pPr>
        <w:pStyle w:val="ListParagraph"/>
        <w:numPr>
          <w:ilvl w:val="0"/>
          <w:numId w:val="1"/>
        </w:numPr>
      </w:pPr>
      <w:r>
        <w:t xml:space="preserve">Running an online </w:t>
      </w:r>
      <w:r w:rsidR="0013395C">
        <w:t>p</w:t>
      </w:r>
      <w:r w:rsidR="009E3F8E">
        <w:t xml:space="preserve">ancake </w:t>
      </w:r>
      <w:r w:rsidR="0013395C">
        <w:t>p</w:t>
      </w:r>
      <w:r w:rsidR="009E3F8E">
        <w:t xml:space="preserve">arty for </w:t>
      </w:r>
      <w:r>
        <w:t>families in your area</w:t>
      </w:r>
      <w:r w:rsidR="009E3F8E">
        <w:t>, delivering ingredients beforehand</w:t>
      </w:r>
      <w:r>
        <w:t xml:space="preserve">? </w:t>
      </w:r>
    </w:p>
    <w:p w14:paraId="561C607E" w14:textId="77777777" w:rsidR="00C8090C" w:rsidRDefault="00C8090C" w:rsidP="00C8090C">
      <w:pPr>
        <w:pStyle w:val="ListParagraph"/>
        <w:numPr>
          <w:ilvl w:val="0"/>
          <w:numId w:val="1"/>
        </w:numPr>
      </w:pPr>
      <w:r>
        <w:t>Hosting a</w:t>
      </w:r>
      <w:r w:rsidR="00B51BFA">
        <w:t xml:space="preserve"> movie-night </w:t>
      </w:r>
      <w:r>
        <w:t xml:space="preserve">or online-games evening with pre-delivered </w:t>
      </w:r>
      <w:r w:rsidR="00B51BFA">
        <w:t xml:space="preserve">food </w:t>
      </w:r>
      <w:r>
        <w:t xml:space="preserve">for </w:t>
      </w:r>
      <w:r w:rsidR="009E3F8E">
        <w:t>local teenagers</w:t>
      </w:r>
      <w:r w:rsidR="00B51BFA">
        <w:t xml:space="preserve">? </w:t>
      </w:r>
    </w:p>
    <w:p w14:paraId="561C607F" w14:textId="77777777" w:rsidR="00B51BFA" w:rsidRDefault="00C8090C" w:rsidP="00C8090C">
      <w:pPr>
        <w:pStyle w:val="ListParagraph"/>
        <w:numPr>
          <w:ilvl w:val="0"/>
          <w:numId w:val="1"/>
        </w:numPr>
      </w:pPr>
      <w:r>
        <w:t>R</w:t>
      </w:r>
      <w:r w:rsidR="00B51BFA">
        <w:t xml:space="preserve">unning an </w:t>
      </w:r>
      <w:r>
        <w:t>online baking session</w:t>
      </w:r>
      <w:r w:rsidR="00B51BFA">
        <w:t xml:space="preserve">, with ingredients and </w:t>
      </w:r>
      <w:r>
        <w:t xml:space="preserve">basic </w:t>
      </w:r>
      <w:r w:rsidR="00B51BFA">
        <w:t xml:space="preserve">equipment delivered to </w:t>
      </w:r>
      <w:r w:rsidR="009E3F8E">
        <w:t xml:space="preserve">the </w:t>
      </w:r>
      <w:r w:rsidR="00B51BFA">
        <w:t>doorsteps</w:t>
      </w:r>
      <w:r>
        <w:t xml:space="preserve"> of the families in your community? </w:t>
      </w:r>
      <w:r w:rsidR="00B51BFA">
        <w:t xml:space="preserve"> </w:t>
      </w:r>
    </w:p>
    <w:p w14:paraId="561C6080" w14:textId="213E5B5F" w:rsidR="009E3F8E" w:rsidRDefault="009E3F8E" w:rsidP="009E3F8E">
      <w:pPr>
        <w:pStyle w:val="ListParagraph"/>
        <w:numPr>
          <w:ilvl w:val="0"/>
          <w:numId w:val="1"/>
        </w:numPr>
      </w:pPr>
      <w:r>
        <w:t>Arranging a ‘</w:t>
      </w:r>
      <w:r w:rsidR="0013395C">
        <w:t>f</w:t>
      </w:r>
      <w:r>
        <w:t xml:space="preserve">amily-meal in’ boxes for families with ingredients and recipe cards to cook a simple, healthy meal together this half term? </w:t>
      </w:r>
    </w:p>
    <w:p w14:paraId="561C6081" w14:textId="77777777" w:rsidR="00C8090C" w:rsidRDefault="00C8090C" w:rsidP="00C8090C">
      <w:pPr>
        <w:pStyle w:val="ListParagraph"/>
        <w:numPr>
          <w:ilvl w:val="0"/>
          <w:numId w:val="1"/>
        </w:numPr>
      </w:pPr>
      <w:r>
        <w:t xml:space="preserve">Organising an online holiday club, with </w:t>
      </w:r>
      <w:r w:rsidR="009E3F8E">
        <w:t>lunches</w:t>
      </w:r>
      <w:r>
        <w:t xml:space="preserve"> provided with each session? </w:t>
      </w:r>
    </w:p>
    <w:p w14:paraId="561C6082" w14:textId="77777777" w:rsidR="001A30AD" w:rsidRDefault="00C8090C" w:rsidP="001A30AD">
      <w:pPr>
        <w:pStyle w:val="ListParagraph"/>
        <w:numPr>
          <w:ilvl w:val="0"/>
          <w:numId w:val="1"/>
        </w:numPr>
      </w:pPr>
      <w:r>
        <w:t xml:space="preserve">Hosting </w:t>
      </w:r>
      <w:r w:rsidR="009E3F8E">
        <w:t xml:space="preserve">a </w:t>
      </w:r>
      <w:r w:rsidR="00BA4C43">
        <w:t>virtual toddler morning</w:t>
      </w:r>
      <w:r>
        <w:t xml:space="preserve">, with fruit snacks dropped off beforehand?   </w:t>
      </w:r>
    </w:p>
    <w:p w14:paraId="561C6083" w14:textId="77777777" w:rsidR="001A30AD" w:rsidRDefault="0083792C" w:rsidP="0083792C">
      <w:r>
        <w:rPr>
          <w:b/>
          <w:noProof/>
          <w:lang w:eastAsia="en-GB"/>
        </w:rPr>
        <w:lastRenderedPageBreak/>
        <w:drawing>
          <wp:inline distT="0" distB="0" distL="0" distR="0" wp14:anchorId="561C60D8" wp14:editId="561C60D9">
            <wp:extent cx="1853908" cy="794474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ast of Fun 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668" cy="85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9A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1C60DA" wp14:editId="561C60DB">
            <wp:simplePos x="0" y="0"/>
            <wp:positionH relativeFrom="margin">
              <wp:posOffset>3213100</wp:posOffset>
            </wp:positionH>
            <wp:positionV relativeFrom="margin">
              <wp:posOffset>57150</wp:posOffset>
            </wp:positionV>
            <wp:extent cx="3073400" cy="77499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jhHvGr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77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C6084" w14:textId="77777777" w:rsidR="00E12CD4" w:rsidRPr="00E12CD4" w:rsidRDefault="007629A3" w:rsidP="00E12CD4">
      <w:pPr>
        <w:jc w:val="center"/>
        <w:rPr>
          <w:b/>
        </w:rPr>
      </w:pPr>
      <w:r>
        <w:rPr>
          <w:b/>
        </w:rPr>
        <w:t xml:space="preserve">Feast of Fun at Home </w:t>
      </w:r>
      <w:r w:rsidR="00E12CD4" w:rsidRPr="00E12CD4">
        <w:rPr>
          <w:b/>
        </w:rPr>
        <w:t>Grant</w:t>
      </w:r>
      <w:r w:rsidR="00E12CD4">
        <w:rPr>
          <w:b/>
        </w:rPr>
        <w:t xml:space="preserve"> 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A30AD" w14:paraId="561C6088" w14:textId="77777777" w:rsidTr="00E12CD4">
        <w:tc>
          <w:tcPr>
            <w:tcW w:w="4508" w:type="dxa"/>
          </w:tcPr>
          <w:p w14:paraId="561C6085" w14:textId="77777777" w:rsidR="001A30AD" w:rsidRPr="00E12CD4" w:rsidRDefault="001A30AD" w:rsidP="001A30AD">
            <w:pPr>
              <w:rPr>
                <w:b/>
              </w:rPr>
            </w:pPr>
            <w:r w:rsidRPr="00E12CD4">
              <w:rPr>
                <w:b/>
              </w:rPr>
              <w:t xml:space="preserve">Name of main contact </w:t>
            </w:r>
          </w:p>
        </w:tc>
        <w:tc>
          <w:tcPr>
            <w:tcW w:w="4508" w:type="dxa"/>
          </w:tcPr>
          <w:p w14:paraId="561C6086" w14:textId="77777777" w:rsidR="001A30AD" w:rsidRDefault="001A30AD" w:rsidP="001A30AD"/>
          <w:p w14:paraId="561C6087" w14:textId="77777777" w:rsidR="001A30AD" w:rsidRDefault="001A30AD" w:rsidP="001A30AD"/>
        </w:tc>
      </w:tr>
      <w:tr w:rsidR="001A30AD" w14:paraId="561C608C" w14:textId="77777777" w:rsidTr="00E12CD4">
        <w:tc>
          <w:tcPr>
            <w:tcW w:w="4508" w:type="dxa"/>
          </w:tcPr>
          <w:p w14:paraId="561C6089" w14:textId="77777777" w:rsidR="001A30AD" w:rsidRPr="00E12CD4" w:rsidRDefault="001A30AD" w:rsidP="001A30AD">
            <w:pPr>
              <w:rPr>
                <w:b/>
              </w:rPr>
            </w:pPr>
            <w:r w:rsidRPr="00E12CD4">
              <w:rPr>
                <w:b/>
              </w:rPr>
              <w:t xml:space="preserve">Email </w:t>
            </w:r>
          </w:p>
        </w:tc>
        <w:tc>
          <w:tcPr>
            <w:tcW w:w="4508" w:type="dxa"/>
          </w:tcPr>
          <w:p w14:paraId="561C608A" w14:textId="77777777" w:rsidR="001A30AD" w:rsidRDefault="001A30AD" w:rsidP="001A30AD"/>
          <w:p w14:paraId="561C608B" w14:textId="77777777" w:rsidR="001A30AD" w:rsidRDefault="001A30AD" w:rsidP="001A30AD"/>
        </w:tc>
      </w:tr>
      <w:tr w:rsidR="001A30AD" w14:paraId="561C6090" w14:textId="77777777" w:rsidTr="00E12CD4">
        <w:tc>
          <w:tcPr>
            <w:tcW w:w="4508" w:type="dxa"/>
          </w:tcPr>
          <w:p w14:paraId="561C608D" w14:textId="77777777" w:rsidR="001A30AD" w:rsidRPr="00E12CD4" w:rsidRDefault="001A30AD" w:rsidP="001A30AD">
            <w:pPr>
              <w:rPr>
                <w:b/>
              </w:rPr>
            </w:pPr>
            <w:r w:rsidRPr="00E12CD4">
              <w:rPr>
                <w:b/>
              </w:rPr>
              <w:t xml:space="preserve">Telephone number </w:t>
            </w:r>
          </w:p>
        </w:tc>
        <w:tc>
          <w:tcPr>
            <w:tcW w:w="4508" w:type="dxa"/>
          </w:tcPr>
          <w:p w14:paraId="561C608E" w14:textId="77777777" w:rsidR="001A30AD" w:rsidRDefault="001A30AD" w:rsidP="001A30AD"/>
          <w:p w14:paraId="561C608F" w14:textId="77777777" w:rsidR="001A30AD" w:rsidRDefault="001A30AD" w:rsidP="001A30AD"/>
        </w:tc>
      </w:tr>
      <w:tr w:rsidR="001A30AD" w14:paraId="561C6094" w14:textId="77777777" w:rsidTr="00E12CD4">
        <w:tc>
          <w:tcPr>
            <w:tcW w:w="4508" w:type="dxa"/>
          </w:tcPr>
          <w:p w14:paraId="561C6091" w14:textId="77777777" w:rsidR="001A30AD" w:rsidRPr="00E12CD4" w:rsidRDefault="001A30AD" w:rsidP="00E12CD4">
            <w:pPr>
              <w:rPr>
                <w:b/>
              </w:rPr>
            </w:pPr>
            <w:r w:rsidRPr="00E12CD4">
              <w:rPr>
                <w:b/>
              </w:rPr>
              <w:t xml:space="preserve">Name of Church </w:t>
            </w:r>
            <w:r w:rsidR="00E12CD4" w:rsidRPr="00E12CD4">
              <w:rPr>
                <w:b/>
              </w:rPr>
              <w:t xml:space="preserve">/ Parish </w:t>
            </w:r>
          </w:p>
        </w:tc>
        <w:tc>
          <w:tcPr>
            <w:tcW w:w="4508" w:type="dxa"/>
          </w:tcPr>
          <w:p w14:paraId="561C6092" w14:textId="77777777" w:rsidR="001A30AD" w:rsidRDefault="001A30AD" w:rsidP="001A30AD"/>
          <w:p w14:paraId="561C6093" w14:textId="77777777" w:rsidR="001A30AD" w:rsidRDefault="001A30AD" w:rsidP="001A30AD"/>
        </w:tc>
      </w:tr>
      <w:tr w:rsidR="001A30AD" w14:paraId="561C6098" w14:textId="77777777" w:rsidTr="00E12CD4">
        <w:tc>
          <w:tcPr>
            <w:tcW w:w="4508" w:type="dxa"/>
          </w:tcPr>
          <w:p w14:paraId="561C6095" w14:textId="77777777" w:rsidR="00F17EC7" w:rsidRDefault="001A30AD" w:rsidP="00E12CD4">
            <w:pPr>
              <w:rPr>
                <w:b/>
              </w:rPr>
            </w:pPr>
            <w:r w:rsidRPr="00E12CD4">
              <w:rPr>
                <w:b/>
              </w:rPr>
              <w:t xml:space="preserve">Name of any other partner organisations </w:t>
            </w:r>
            <w:r w:rsidR="00F17EC7">
              <w:rPr>
                <w:b/>
              </w:rPr>
              <w:t xml:space="preserve">or churches </w:t>
            </w:r>
            <w:r w:rsidRPr="00E12CD4">
              <w:rPr>
                <w:b/>
              </w:rPr>
              <w:t xml:space="preserve">involved </w:t>
            </w:r>
            <w:r w:rsidR="00E12CD4">
              <w:rPr>
                <w:b/>
              </w:rPr>
              <w:t>in your project</w:t>
            </w:r>
          </w:p>
          <w:p w14:paraId="561C6096" w14:textId="77777777" w:rsidR="001A30AD" w:rsidRPr="00E12CD4" w:rsidRDefault="00E12CD4" w:rsidP="00E12CD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4508" w:type="dxa"/>
          </w:tcPr>
          <w:p w14:paraId="561C6097" w14:textId="77777777" w:rsidR="001A30AD" w:rsidRDefault="001A30AD" w:rsidP="001A30AD"/>
        </w:tc>
      </w:tr>
      <w:tr w:rsidR="001A30AD" w14:paraId="561C609C" w14:textId="77777777" w:rsidTr="00E12CD4">
        <w:tc>
          <w:tcPr>
            <w:tcW w:w="4508" w:type="dxa"/>
          </w:tcPr>
          <w:p w14:paraId="561C6099" w14:textId="77777777" w:rsidR="001A30AD" w:rsidRPr="00E12CD4" w:rsidRDefault="001B2711" w:rsidP="001A30AD">
            <w:pPr>
              <w:rPr>
                <w:b/>
              </w:rPr>
            </w:pPr>
            <w:r>
              <w:rPr>
                <w:b/>
              </w:rPr>
              <w:t>Grant amount requested (£50</w:t>
            </w:r>
            <w:r w:rsidR="001A30AD" w:rsidRPr="00E12CD4">
              <w:rPr>
                <w:b/>
              </w:rPr>
              <w:t xml:space="preserve">-£500) </w:t>
            </w:r>
          </w:p>
          <w:p w14:paraId="561C609A" w14:textId="77777777" w:rsidR="001A30AD" w:rsidRPr="00E12CD4" w:rsidRDefault="001A30AD" w:rsidP="001A30AD">
            <w:pPr>
              <w:rPr>
                <w:b/>
              </w:rPr>
            </w:pPr>
          </w:p>
        </w:tc>
        <w:tc>
          <w:tcPr>
            <w:tcW w:w="4508" w:type="dxa"/>
          </w:tcPr>
          <w:p w14:paraId="561C609B" w14:textId="77777777" w:rsidR="001A30AD" w:rsidRDefault="001A30AD" w:rsidP="001A30AD"/>
        </w:tc>
      </w:tr>
      <w:tr w:rsidR="00F17EC7" w14:paraId="561C609F" w14:textId="77777777" w:rsidTr="00E12CD4">
        <w:tc>
          <w:tcPr>
            <w:tcW w:w="4508" w:type="dxa"/>
          </w:tcPr>
          <w:p w14:paraId="561C609D" w14:textId="77777777" w:rsidR="00F17EC7" w:rsidRPr="00E12CD4" w:rsidRDefault="00F17EC7" w:rsidP="001F09D2">
            <w:pPr>
              <w:rPr>
                <w:b/>
              </w:rPr>
            </w:pPr>
            <w:r w:rsidRPr="00E12CD4">
              <w:rPr>
                <w:b/>
              </w:rPr>
              <w:t>I c</w:t>
            </w:r>
            <w:r>
              <w:rPr>
                <w:b/>
              </w:rPr>
              <w:t xml:space="preserve">an confirm our church has an up-to-date </w:t>
            </w:r>
            <w:r w:rsidR="001F09D2">
              <w:rPr>
                <w:b/>
              </w:rPr>
              <w:t>safeguarding</w:t>
            </w:r>
            <w:r>
              <w:rPr>
                <w:b/>
              </w:rPr>
              <w:t xml:space="preserve"> </w:t>
            </w:r>
            <w:r w:rsidRPr="00E12CD4">
              <w:rPr>
                <w:b/>
              </w:rPr>
              <w:t xml:space="preserve">policy </w:t>
            </w:r>
          </w:p>
        </w:tc>
        <w:tc>
          <w:tcPr>
            <w:tcW w:w="4508" w:type="dxa"/>
          </w:tcPr>
          <w:p w14:paraId="561C609E" w14:textId="77777777" w:rsidR="00F17EC7" w:rsidRDefault="00F17EC7" w:rsidP="00F17EC7">
            <w:r>
              <w:t xml:space="preserve"> Yes / No </w:t>
            </w:r>
          </w:p>
        </w:tc>
      </w:tr>
      <w:tr w:rsidR="00F17EC7" w14:paraId="561C60BD" w14:textId="77777777" w:rsidTr="00CB219B">
        <w:trPr>
          <w:trHeight w:val="4076"/>
        </w:trPr>
        <w:tc>
          <w:tcPr>
            <w:tcW w:w="9016" w:type="dxa"/>
            <w:gridSpan w:val="2"/>
          </w:tcPr>
          <w:p w14:paraId="561C60A0" w14:textId="77777777" w:rsidR="00F17EC7" w:rsidRDefault="007629A3" w:rsidP="007629A3">
            <w:pPr>
              <w:rPr>
                <w:b/>
              </w:rPr>
            </w:pPr>
            <w:r>
              <w:rPr>
                <w:b/>
              </w:rPr>
              <w:t>Feast of Fun Activity proposal</w:t>
            </w:r>
            <w:r w:rsidR="00F17EC7" w:rsidRPr="00E12CD4">
              <w:rPr>
                <w:b/>
              </w:rPr>
              <w:t xml:space="preserve"> (up to 200 words)  </w:t>
            </w:r>
          </w:p>
          <w:p w14:paraId="561C60A1" w14:textId="77777777" w:rsidR="0070268F" w:rsidRDefault="0070268F" w:rsidP="007629A3">
            <w:pPr>
              <w:rPr>
                <w:b/>
              </w:rPr>
            </w:pPr>
            <w:r w:rsidRPr="0070268F">
              <w:rPr>
                <w:b/>
              </w:rPr>
              <w:t>Please include:</w:t>
            </w:r>
          </w:p>
          <w:p w14:paraId="561C60A2" w14:textId="77777777" w:rsidR="0070268F" w:rsidRPr="0070268F" w:rsidRDefault="0070268F" w:rsidP="007629A3">
            <w:pPr>
              <w:rPr>
                <w:b/>
              </w:rPr>
            </w:pPr>
          </w:p>
          <w:p w14:paraId="561C60A3" w14:textId="77777777" w:rsidR="0070268F" w:rsidRPr="0070268F" w:rsidRDefault="0070268F" w:rsidP="0070268F">
            <w:pPr>
              <w:pStyle w:val="ListParagraph"/>
              <w:numPr>
                <w:ilvl w:val="0"/>
                <w:numId w:val="3"/>
              </w:numPr>
            </w:pPr>
            <w:r w:rsidRPr="0070268F">
              <w:t>Details of the proposed activity</w:t>
            </w:r>
          </w:p>
          <w:p w14:paraId="561C60A4" w14:textId="77777777" w:rsidR="0070268F" w:rsidRPr="0070268F" w:rsidRDefault="0070268F" w:rsidP="0070268F">
            <w:pPr>
              <w:pStyle w:val="ListParagraph"/>
              <w:numPr>
                <w:ilvl w:val="0"/>
                <w:numId w:val="3"/>
              </w:numPr>
            </w:pPr>
            <w:r w:rsidRPr="0070268F">
              <w:t xml:space="preserve">How this activity will strengthen connections with families, children or young people in your community </w:t>
            </w:r>
          </w:p>
          <w:p w14:paraId="561C60A5" w14:textId="77777777" w:rsidR="0070268F" w:rsidRPr="0070268F" w:rsidRDefault="0070268F" w:rsidP="0070268F">
            <w:pPr>
              <w:pStyle w:val="ListParagraph"/>
              <w:numPr>
                <w:ilvl w:val="0"/>
                <w:numId w:val="3"/>
              </w:numPr>
            </w:pPr>
            <w:r w:rsidRPr="0070268F">
              <w:t xml:space="preserve">How healthy food will be an element of the activity  </w:t>
            </w:r>
          </w:p>
          <w:p w14:paraId="561C60A6" w14:textId="77777777" w:rsidR="0070268F" w:rsidRPr="0070268F" w:rsidRDefault="0070268F" w:rsidP="0070268F">
            <w:pPr>
              <w:pStyle w:val="ListParagraph"/>
              <w:numPr>
                <w:ilvl w:val="0"/>
                <w:numId w:val="3"/>
              </w:numPr>
            </w:pPr>
            <w:r w:rsidRPr="0070268F">
              <w:t>If this is a new activity</w:t>
            </w:r>
          </w:p>
          <w:p w14:paraId="561C60A7" w14:textId="77777777" w:rsidR="0070268F" w:rsidRDefault="0070268F" w:rsidP="0070268F">
            <w:pPr>
              <w:rPr>
                <w:b/>
              </w:rPr>
            </w:pPr>
          </w:p>
          <w:p w14:paraId="561C60A8" w14:textId="77777777" w:rsidR="0070268F" w:rsidRDefault="0070268F" w:rsidP="0070268F">
            <w:pPr>
              <w:rPr>
                <w:b/>
              </w:rPr>
            </w:pPr>
          </w:p>
          <w:p w14:paraId="561C60A9" w14:textId="77777777" w:rsidR="0070268F" w:rsidRDefault="0070268F" w:rsidP="0070268F">
            <w:pPr>
              <w:rPr>
                <w:b/>
              </w:rPr>
            </w:pPr>
          </w:p>
          <w:p w14:paraId="561C60AA" w14:textId="77777777" w:rsidR="0070268F" w:rsidRDefault="0070268F" w:rsidP="0070268F">
            <w:pPr>
              <w:rPr>
                <w:b/>
              </w:rPr>
            </w:pPr>
          </w:p>
          <w:p w14:paraId="561C60AB" w14:textId="77777777" w:rsidR="0070268F" w:rsidRDefault="0070268F" w:rsidP="0070268F">
            <w:pPr>
              <w:rPr>
                <w:b/>
              </w:rPr>
            </w:pPr>
          </w:p>
          <w:p w14:paraId="561C60AC" w14:textId="77777777" w:rsidR="0070268F" w:rsidRDefault="0070268F" w:rsidP="0070268F">
            <w:pPr>
              <w:rPr>
                <w:b/>
              </w:rPr>
            </w:pPr>
          </w:p>
          <w:p w14:paraId="561C60AD" w14:textId="77777777" w:rsidR="0070268F" w:rsidRDefault="0070268F" w:rsidP="0070268F">
            <w:pPr>
              <w:rPr>
                <w:b/>
              </w:rPr>
            </w:pPr>
          </w:p>
          <w:p w14:paraId="561C60AE" w14:textId="77777777" w:rsidR="0070268F" w:rsidRDefault="0070268F" w:rsidP="0070268F">
            <w:pPr>
              <w:rPr>
                <w:b/>
              </w:rPr>
            </w:pPr>
          </w:p>
          <w:p w14:paraId="561C60AF" w14:textId="77777777" w:rsidR="0070268F" w:rsidRDefault="0070268F" w:rsidP="0070268F">
            <w:pPr>
              <w:rPr>
                <w:b/>
              </w:rPr>
            </w:pPr>
          </w:p>
          <w:p w14:paraId="561C60B0" w14:textId="77777777" w:rsidR="0070268F" w:rsidRDefault="0070268F" w:rsidP="0070268F">
            <w:pPr>
              <w:rPr>
                <w:b/>
              </w:rPr>
            </w:pPr>
          </w:p>
          <w:p w14:paraId="561C60B1" w14:textId="77777777" w:rsidR="0070268F" w:rsidRDefault="0070268F" w:rsidP="0070268F">
            <w:pPr>
              <w:rPr>
                <w:b/>
              </w:rPr>
            </w:pPr>
          </w:p>
          <w:p w14:paraId="561C60B2" w14:textId="77777777" w:rsidR="00BA6F12" w:rsidRDefault="00BA6F12" w:rsidP="0070268F">
            <w:pPr>
              <w:rPr>
                <w:b/>
              </w:rPr>
            </w:pPr>
          </w:p>
          <w:p w14:paraId="561C60B3" w14:textId="77777777" w:rsidR="00BA6F12" w:rsidRDefault="00BA6F12" w:rsidP="0070268F">
            <w:pPr>
              <w:rPr>
                <w:b/>
              </w:rPr>
            </w:pPr>
          </w:p>
          <w:p w14:paraId="561C60B4" w14:textId="77777777" w:rsidR="00BA6F12" w:rsidRDefault="00BA6F12" w:rsidP="0070268F">
            <w:pPr>
              <w:rPr>
                <w:b/>
              </w:rPr>
            </w:pPr>
          </w:p>
          <w:p w14:paraId="561C60B5" w14:textId="77777777" w:rsidR="00BA6F12" w:rsidRDefault="00BA6F12" w:rsidP="0070268F">
            <w:pPr>
              <w:rPr>
                <w:b/>
              </w:rPr>
            </w:pPr>
          </w:p>
          <w:p w14:paraId="561C60B6" w14:textId="77777777" w:rsidR="00BA6F12" w:rsidRDefault="00BA6F12" w:rsidP="0070268F">
            <w:pPr>
              <w:rPr>
                <w:b/>
              </w:rPr>
            </w:pPr>
          </w:p>
          <w:p w14:paraId="561C60B7" w14:textId="77777777" w:rsidR="00BA6F12" w:rsidRDefault="00BA6F12" w:rsidP="0070268F">
            <w:pPr>
              <w:rPr>
                <w:b/>
              </w:rPr>
            </w:pPr>
          </w:p>
          <w:p w14:paraId="561C60B8" w14:textId="77777777" w:rsidR="00BA6F12" w:rsidRDefault="00BA6F12" w:rsidP="0070268F">
            <w:pPr>
              <w:rPr>
                <w:b/>
              </w:rPr>
            </w:pPr>
          </w:p>
          <w:p w14:paraId="561C60B9" w14:textId="77777777" w:rsidR="00BA6F12" w:rsidRDefault="00BA6F12" w:rsidP="0070268F">
            <w:pPr>
              <w:rPr>
                <w:b/>
              </w:rPr>
            </w:pPr>
          </w:p>
          <w:p w14:paraId="561C60BA" w14:textId="77777777" w:rsidR="0070268F" w:rsidRDefault="0070268F" w:rsidP="0070268F">
            <w:pPr>
              <w:rPr>
                <w:b/>
              </w:rPr>
            </w:pPr>
          </w:p>
          <w:p w14:paraId="561C60BB" w14:textId="77777777" w:rsidR="0070268F" w:rsidRDefault="0070268F" w:rsidP="0070268F">
            <w:pPr>
              <w:rPr>
                <w:b/>
              </w:rPr>
            </w:pPr>
          </w:p>
          <w:p w14:paraId="561C60BC" w14:textId="77777777" w:rsidR="0070268F" w:rsidRPr="0070268F" w:rsidRDefault="0070268F" w:rsidP="0070268F">
            <w:pPr>
              <w:rPr>
                <w:b/>
              </w:rPr>
            </w:pPr>
          </w:p>
        </w:tc>
      </w:tr>
      <w:tr w:rsidR="00F17EC7" w14:paraId="561C60C5" w14:textId="77777777" w:rsidTr="001A30AD">
        <w:trPr>
          <w:trHeight w:val="1870"/>
        </w:trPr>
        <w:tc>
          <w:tcPr>
            <w:tcW w:w="9016" w:type="dxa"/>
            <w:gridSpan w:val="2"/>
          </w:tcPr>
          <w:p w14:paraId="561C60BE" w14:textId="77777777" w:rsidR="00F17EC7" w:rsidRPr="00E12CD4" w:rsidRDefault="00F17EC7" w:rsidP="00F17EC7">
            <w:pPr>
              <w:rPr>
                <w:b/>
              </w:rPr>
            </w:pPr>
            <w:r w:rsidRPr="00E12CD4">
              <w:rPr>
                <w:b/>
              </w:rPr>
              <w:t xml:space="preserve">Is your </w:t>
            </w:r>
            <w:r w:rsidR="007629A3">
              <w:rPr>
                <w:b/>
              </w:rPr>
              <w:t>activity</w:t>
            </w:r>
            <w:r w:rsidRPr="00E12CD4">
              <w:rPr>
                <w:b/>
              </w:rPr>
              <w:t xml:space="preserve"> aimed at: (circle or highlight all that apply) </w:t>
            </w:r>
          </w:p>
          <w:p w14:paraId="561C60BF" w14:textId="77777777" w:rsidR="00F17EC7" w:rsidRDefault="00F17EC7" w:rsidP="00F17EC7"/>
          <w:p w14:paraId="561C60C0" w14:textId="77777777" w:rsidR="00F17EC7" w:rsidRDefault="00F17EC7" w:rsidP="00F17EC7">
            <w:r>
              <w:t xml:space="preserve">Pre-school aged children      </w:t>
            </w:r>
          </w:p>
          <w:p w14:paraId="561C60C1" w14:textId="77777777" w:rsidR="00F17EC7" w:rsidRDefault="00F17EC7" w:rsidP="00F17EC7"/>
          <w:p w14:paraId="561C60C2" w14:textId="77777777" w:rsidR="00F17EC7" w:rsidRDefault="00F17EC7" w:rsidP="00F17EC7">
            <w:r>
              <w:t xml:space="preserve">Primary-school aged children     </w:t>
            </w:r>
          </w:p>
          <w:p w14:paraId="561C60C3" w14:textId="77777777" w:rsidR="00F17EC7" w:rsidRDefault="00F17EC7" w:rsidP="00F17EC7"/>
          <w:p w14:paraId="561C60C4" w14:textId="77777777" w:rsidR="00F17EC7" w:rsidRDefault="00F17EC7" w:rsidP="00F17EC7">
            <w:r>
              <w:t xml:space="preserve">Secondary school aged children </w:t>
            </w:r>
          </w:p>
        </w:tc>
      </w:tr>
      <w:tr w:rsidR="00F17EC7" w14:paraId="561C60C8" w14:textId="77777777" w:rsidTr="001B0718">
        <w:trPr>
          <w:trHeight w:val="422"/>
        </w:trPr>
        <w:tc>
          <w:tcPr>
            <w:tcW w:w="9016" w:type="dxa"/>
            <w:gridSpan w:val="2"/>
          </w:tcPr>
          <w:p w14:paraId="561C60C6" w14:textId="77777777" w:rsidR="00F17EC7" w:rsidRDefault="00F17EC7" w:rsidP="00F17EC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Answer at least one of the questions below:  </w:t>
            </w:r>
          </w:p>
          <w:p w14:paraId="561C60C7" w14:textId="77777777" w:rsidR="00F17EC7" w:rsidRPr="00E12CD4" w:rsidRDefault="00F17EC7" w:rsidP="00F17EC7">
            <w:pPr>
              <w:rPr>
                <w:b/>
              </w:rPr>
            </w:pPr>
          </w:p>
        </w:tc>
      </w:tr>
      <w:tr w:rsidR="00F17EC7" w14:paraId="561C60CB" w14:textId="77777777" w:rsidTr="001B0718">
        <w:trPr>
          <w:trHeight w:val="628"/>
        </w:trPr>
        <w:tc>
          <w:tcPr>
            <w:tcW w:w="4508" w:type="dxa"/>
          </w:tcPr>
          <w:p w14:paraId="561C60C9" w14:textId="77777777" w:rsidR="00F17EC7" w:rsidRPr="00F17EC7" w:rsidRDefault="00F17EC7" w:rsidP="001F09D2">
            <w:r w:rsidRPr="00F17EC7">
              <w:t xml:space="preserve">a) Approximately how many families will be engaged with your </w:t>
            </w:r>
            <w:r w:rsidR="001F09D2">
              <w:t>activity</w:t>
            </w:r>
            <w:r w:rsidRPr="00F17EC7">
              <w:t xml:space="preserve">? </w:t>
            </w:r>
          </w:p>
        </w:tc>
        <w:tc>
          <w:tcPr>
            <w:tcW w:w="4508" w:type="dxa"/>
          </w:tcPr>
          <w:p w14:paraId="561C60CA" w14:textId="77777777" w:rsidR="00F17EC7" w:rsidRDefault="00F17EC7" w:rsidP="00F17EC7">
            <w:pPr>
              <w:rPr>
                <w:b/>
              </w:rPr>
            </w:pPr>
          </w:p>
        </w:tc>
      </w:tr>
      <w:tr w:rsidR="00F17EC7" w14:paraId="561C60CE" w14:textId="77777777" w:rsidTr="001B0718">
        <w:trPr>
          <w:trHeight w:val="408"/>
        </w:trPr>
        <w:tc>
          <w:tcPr>
            <w:tcW w:w="4508" w:type="dxa"/>
          </w:tcPr>
          <w:p w14:paraId="561C60CC" w14:textId="77777777" w:rsidR="00F17EC7" w:rsidRPr="00F17EC7" w:rsidRDefault="00F17EC7" w:rsidP="001F09D2">
            <w:r w:rsidRPr="00F17EC7">
              <w:t>b) Approximately how many children</w:t>
            </w:r>
            <w:r w:rsidR="0070268F">
              <w:t xml:space="preserve"> or young people</w:t>
            </w:r>
            <w:r w:rsidRPr="00F17EC7">
              <w:t xml:space="preserve"> </w:t>
            </w:r>
            <w:r>
              <w:t xml:space="preserve">will be engaged in your </w:t>
            </w:r>
            <w:r w:rsidR="001F09D2">
              <w:t>activity</w:t>
            </w:r>
            <w:r>
              <w:t xml:space="preserve">? </w:t>
            </w:r>
          </w:p>
        </w:tc>
        <w:tc>
          <w:tcPr>
            <w:tcW w:w="4508" w:type="dxa"/>
          </w:tcPr>
          <w:p w14:paraId="561C60CD" w14:textId="77777777" w:rsidR="00F17EC7" w:rsidRDefault="00F17EC7" w:rsidP="00F17EC7">
            <w:pPr>
              <w:rPr>
                <w:b/>
              </w:rPr>
            </w:pPr>
          </w:p>
        </w:tc>
      </w:tr>
    </w:tbl>
    <w:p w14:paraId="561C60CF" w14:textId="77777777" w:rsidR="0070268F" w:rsidRDefault="0070268F" w:rsidP="00BA6F12"/>
    <w:p w14:paraId="561C60D0" w14:textId="77777777" w:rsidR="00804AA0" w:rsidRDefault="00BA6F12" w:rsidP="00804AA0">
      <w:r w:rsidRPr="00804AA0">
        <w:t xml:space="preserve">Together Liverpool Feast of Fun Grants will be used to support a range of activities across the </w:t>
      </w:r>
      <w:r w:rsidR="00804AA0">
        <w:t xml:space="preserve">Diocese of Liverpool. </w:t>
      </w:r>
      <w:r w:rsidRPr="00804AA0">
        <w:t>Churches will be notified the week beginning Monday 1</w:t>
      </w:r>
      <w:r w:rsidRPr="00804AA0">
        <w:rPr>
          <w:vertAlign w:val="superscript"/>
        </w:rPr>
        <w:t>st</w:t>
      </w:r>
      <w:r w:rsidRPr="00804AA0">
        <w:t xml:space="preserve"> February on the outcome of their application. The decision of the Together Liverpool Feast of Fun Grants committee will be final. </w:t>
      </w:r>
    </w:p>
    <w:p w14:paraId="561C60D1" w14:textId="77777777" w:rsidR="0070268F" w:rsidRPr="00804AA0" w:rsidRDefault="00BA6F12" w:rsidP="00804AA0">
      <w:r w:rsidRPr="00804AA0">
        <w:t xml:space="preserve">Please direct </w:t>
      </w:r>
      <w:r w:rsidR="00804AA0">
        <w:t xml:space="preserve">initial </w:t>
      </w:r>
      <w:r w:rsidRPr="00804AA0">
        <w:t xml:space="preserve">enquiries about the Feast of Fun Grants to </w:t>
      </w:r>
      <w:r w:rsidR="00804AA0">
        <w:t xml:space="preserve">Naomi on </w:t>
      </w:r>
      <w:hyperlink r:id="rId12" w:history="1">
        <w:r w:rsidRPr="00804AA0">
          <w:rPr>
            <w:rStyle w:val="Hyperlink"/>
          </w:rPr>
          <w:t>naomi.maynard@togetherliverpool.org.uk</w:t>
        </w:r>
      </w:hyperlink>
      <w:r w:rsidRPr="00804AA0">
        <w:t xml:space="preserve"> </w:t>
      </w:r>
    </w:p>
    <w:p w14:paraId="561C60D2" w14:textId="77777777" w:rsidR="00804AA0" w:rsidRPr="00804AA0" w:rsidRDefault="00804AA0" w:rsidP="00804AA0">
      <w:pPr>
        <w:rPr>
          <w:sz w:val="18"/>
        </w:rPr>
      </w:pPr>
    </w:p>
    <w:p w14:paraId="561C60D3" w14:textId="77777777" w:rsidR="0055495A" w:rsidRDefault="000302E5" w:rsidP="0083792C">
      <w:pPr>
        <w:jc w:val="center"/>
      </w:pPr>
      <w:r>
        <w:rPr>
          <w:noProof/>
          <w:lang w:eastAsia="en-GB"/>
        </w:rPr>
        <w:drawing>
          <wp:inline distT="0" distB="0" distL="0" distR="0" wp14:anchorId="561C60DC" wp14:editId="561C60DD">
            <wp:extent cx="2290527" cy="76156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fK Logo RGB (002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527" cy="76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95A" w:rsidSect="00F17EC7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740F"/>
    <w:multiLevelType w:val="hybridMultilevel"/>
    <w:tmpl w:val="82B623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AE4"/>
    <w:multiLevelType w:val="hybridMultilevel"/>
    <w:tmpl w:val="0036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31061"/>
    <w:multiLevelType w:val="hybridMultilevel"/>
    <w:tmpl w:val="33C43EC4"/>
    <w:lvl w:ilvl="0" w:tplc="11E49E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6B"/>
    <w:rsid w:val="000302E5"/>
    <w:rsid w:val="0013395C"/>
    <w:rsid w:val="001A30AD"/>
    <w:rsid w:val="001B0718"/>
    <w:rsid w:val="001B2711"/>
    <w:rsid w:val="001E6974"/>
    <w:rsid w:val="001F09D2"/>
    <w:rsid w:val="00435D6B"/>
    <w:rsid w:val="00475CA8"/>
    <w:rsid w:val="0051486F"/>
    <w:rsid w:val="0055495A"/>
    <w:rsid w:val="00614A52"/>
    <w:rsid w:val="0070268F"/>
    <w:rsid w:val="00707F44"/>
    <w:rsid w:val="007629A3"/>
    <w:rsid w:val="007C0CCA"/>
    <w:rsid w:val="007F0790"/>
    <w:rsid w:val="00804AA0"/>
    <w:rsid w:val="00825694"/>
    <w:rsid w:val="0083792C"/>
    <w:rsid w:val="008C4365"/>
    <w:rsid w:val="009E3F8E"/>
    <w:rsid w:val="00A83743"/>
    <w:rsid w:val="00AD4755"/>
    <w:rsid w:val="00B51BFA"/>
    <w:rsid w:val="00BA4C43"/>
    <w:rsid w:val="00BA6F12"/>
    <w:rsid w:val="00C772EF"/>
    <w:rsid w:val="00C8090C"/>
    <w:rsid w:val="00D96EB0"/>
    <w:rsid w:val="00E12CD4"/>
    <w:rsid w:val="00E709DA"/>
    <w:rsid w:val="00F17EC7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C606C"/>
  <w15:chartTrackingRefBased/>
  <w15:docId w15:val="{4C901FB4-B0BC-49DC-AB7F-80522571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9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9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omi.maynard@togetherliverpool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aomi.maynard@togetherliverpoo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1B326231BEF47A966857F736306AB" ma:contentTypeVersion="9" ma:contentTypeDescription="Create a new document." ma:contentTypeScope="" ma:versionID="881ad308e0c518b5b43bf4f020b98129">
  <xsd:schema xmlns:xsd="http://www.w3.org/2001/XMLSchema" xmlns:xs="http://www.w3.org/2001/XMLSchema" xmlns:p="http://schemas.microsoft.com/office/2006/metadata/properties" xmlns:ns2="1f333782-b843-4600-9987-475b89e885f8" targetNamespace="http://schemas.microsoft.com/office/2006/metadata/properties" ma:root="true" ma:fieldsID="98941a7810f0edd1bea50c61f7caef4d" ns2:_="">
    <xsd:import namespace="1f333782-b843-4600-9987-475b89e88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3782-b843-4600-9987-475b89e88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51B8F-1EA4-4019-B3ED-732B34022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33782-b843-4600-9987-475b89e88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EDFB8-9D0B-48CA-A507-AE116558C49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f333782-b843-4600-9987-475b89e885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06F079-4B9A-4577-9FDB-DC620F212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Maynard</dc:creator>
  <cp:keywords/>
  <dc:description/>
  <cp:lastModifiedBy>Deb James</cp:lastModifiedBy>
  <cp:revision>11</cp:revision>
  <dcterms:created xsi:type="dcterms:W3CDTF">2021-01-07T17:02:00Z</dcterms:created>
  <dcterms:modified xsi:type="dcterms:W3CDTF">2021-01-12T14:40:00Z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0x0101005BF1B326231BEF47A966857F736306AB</vt:lpwstr>
  </property>
</Properties>
</file>