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66EF1" w14:textId="77777777" w:rsidR="000673AF" w:rsidRDefault="00A50F10">
      <w:pPr>
        <w:rPr>
          <w:sz w:val="36"/>
          <w:szCs w:val="36"/>
        </w:rPr>
      </w:pPr>
      <w:r>
        <w:rPr>
          <w:noProof/>
          <w:sz w:val="36"/>
          <w:szCs w:val="36"/>
          <w:lang w:eastAsia="en-GB"/>
        </w:rPr>
        <w:drawing>
          <wp:inline distT="0" distB="0" distL="0" distR="0" wp14:anchorId="051086B0" wp14:editId="660BCF59">
            <wp:extent cx="1341120" cy="128631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 Bradford&amp;K small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50" cy="1296031"/>
                    </a:xfrm>
                    <a:prstGeom prst="rect">
                      <a:avLst/>
                    </a:prstGeom>
                  </pic:spPr>
                </pic:pic>
              </a:graphicData>
            </a:graphic>
          </wp:inline>
        </w:drawing>
      </w:r>
    </w:p>
    <w:p w14:paraId="7468BD72" w14:textId="77777777" w:rsidR="006030CF" w:rsidRDefault="00F62DF9">
      <w:pPr>
        <w:rPr>
          <w:sz w:val="36"/>
          <w:szCs w:val="36"/>
        </w:rPr>
      </w:pPr>
      <w:r>
        <w:rPr>
          <w:sz w:val="36"/>
          <w:szCs w:val="36"/>
        </w:rPr>
        <w:t>Notes</w:t>
      </w:r>
      <w:r w:rsidR="00263D09">
        <w:rPr>
          <w:sz w:val="36"/>
          <w:szCs w:val="36"/>
        </w:rPr>
        <w:t>- Feeding Bradford &amp; Keighley</w:t>
      </w:r>
      <w:r w:rsidR="006030CF">
        <w:rPr>
          <w:sz w:val="36"/>
          <w:szCs w:val="36"/>
        </w:rPr>
        <w:t xml:space="preserve"> Network Meeting</w:t>
      </w:r>
    </w:p>
    <w:p w14:paraId="0D3AFFD3" w14:textId="7138A85C" w:rsidR="00F44B7E" w:rsidRPr="00CB6C95" w:rsidRDefault="00263D09">
      <w:pPr>
        <w:rPr>
          <w:sz w:val="36"/>
          <w:szCs w:val="36"/>
        </w:rPr>
      </w:pPr>
      <w:bookmarkStart w:id="0" w:name="_GoBack"/>
      <w:bookmarkEnd w:id="0"/>
      <w:r>
        <w:rPr>
          <w:sz w:val="36"/>
          <w:szCs w:val="36"/>
        </w:rPr>
        <w:t>19</w:t>
      </w:r>
      <w:r w:rsidR="00442AAF" w:rsidRPr="00CB6C95">
        <w:rPr>
          <w:sz w:val="36"/>
          <w:szCs w:val="36"/>
          <w:vertAlign w:val="superscript"/>
        </w:rPr>
        <w:t>th</w:t>
      </w:r>
      <w:r w:rsidR="0077729F">
        <w:rPr>
          <w:sz w:val="36"/>
          <w:szCs w:val="36"/>
        </w:rPr>
        <w:t xml:space="preserve"> </w:t>
      </w:r>
      <w:r>
        <w:rPr>
          <w:sz w:val="36"/>
          <w:szCs w:val="36"/>
        </w:rPr>
        <w:t xml:space="preserve">April </w:t>
      </w:r>
      <w:r w:rsidR="006E6B3A">
        <w:rPr>
          <w:sz w:val="36"/>
          <w:szCs w:val="36"/>
        </w:rPr>
        <w:t>2021</w:t>
      </w:r>
    </w:p>
    <w:p w14:paraId="2B750743" w14:textId="77777777" w:rsidR="00442AAF" w:rsidRDefault="00442AAF"/>
    <w:p w14:paraId="14D17A54" w14:textId="4CBF9AF2" w:rsidR="0008687C" w:rsidRPr="00077BB9" w:rsidRDefault="00F62DF9" w:rsidP="003B3F66">
      <w:pPr>
        <w:pStyle w:val="ListParagraph"/>
        <w:numPr>
          <w:ilvl w:val="0"/>
          <w:numId w:val="4"/>
        </w:numPr>
        <w:rPr>
          <w:rFonts w:ascii="Arial" w:hAnsi="Arial" w:cs="Arial"/>
          <w:b/>
          <w:sz w:val="24"/>
          <w:szCs w:val="24"/>
        </w:rPr>
      </w:pPr>
      <w:r w:rsidRPr="00077BB9">
        <w:rPr>
          <w:rFonts w:ascii="Arial" w:hAnsi="Arial" w:cs="Arial"/>
          <w:b/>
          <w:sz w:val="24"/>
          <w:szCs w:val="24"/>
        </w:rPr>
        <w:t>A</w:t>
      </w:r>
      <w:r w:rsidR="003B3F66">
        <w:rPr>
          <w:rFonts w:ascii="Arial" w:hAnsi="Arial" w:cs="Arial"/>
          <w:b/>
          <w:sz w:val="24"/>
          <w:szCs w:val="24"/>
        </w:rPr>
        <w:t xml:space="preserve"> large number of people from different organisations linked to food, as well as local authority, attended. Names can be provided on request. </w:t>
      </w:r>
    </w:p>
    <w:p w14:paraId="669063D5" w14:textId="77777777" w:rsidR="003B3F66" w:rsidRDefault="003B3F66" w:rsidP="003B3F66">
      <w:pPr>
        <w:pStyle w:val="ListParagraph"/>
        <w:rPr>
          <w:rFonts w:ascii="Arial" w:hAnsi="Arial" w:cs="Arial"/>
          <w:b/>
          <w:sz w:val="24"/>
          <w:szCs w:val="24"/>
        </w:rPr>
      </w:pPr>
    </w:p>
    <w:p w14:paraId="434E9E50" w14:textId="6DA82495" w:rsidR="00442AAF" w:rsidRPr="00077BB9" w:rsidRDefault="00442AAF" w:rsidP="000673AF">
      <w:pPr>
        <w:pStyle w:val="ListParagraph"/>
        <w:numPr>
          <w:ilvl w:val="0"/>
          <w:numId w:val="4"/>
        </w:numPr>
        <w:rPr>
          <w:rFonts w:ascii="Arial" w:hAnsi="Arial" w:cs="Arial"/>
          <w:b/>
          <w:sz w:val="24"/>
          <w:szCs w:val="24"/>
        </w:rPr>
      </w:pPr>
      <w:r w:rsidRPr="00077BB9">
        <w:rPr>
          <w:rFonts w:ascii="Arial" w:hAnsi="Arial" w:cs="Arial"/>
          <w:b/>
          <w:sz w:val="24"/>
          <w:szCs w:val="24"/>
        </w:rPr>
        <w:t>Update from the network</w:t>
      </w:r>
    </w:p>
    <w:p w14:paraId="3A1C4CF0" w14:textId="2E4D31AE" w:rsidR="00094F25" w:rsidRPr="00077BB9" w:rsidRDefault="004B4685" w:rsidP="00681BFD">
      <w:pPr>
        <w:pStyle w:val="ListParagraph"/>
        <w:numPr>
          <w:ilvl w:val="1"/>
          <w:numId w:val="4"/>
        </w:numPr>
        <w:rPr>
          <w:rFonts w:ascii="Arial" w:hAnsi="Arial" w:cs="Arial"/>
          <w:sz w:val="24"/>
          <w:szCs w:val="24"/>
        </w:rPr>
      </w:pPr>
      <w:r>
        <w:rPr>
          <w:rFonts w:ascii="Arial" w:hAnsi="Arial" w:cs="Arial"/>
          <w:b/>
          <w:sz w:val="24"/>
          <w:szCs w:val="24"/>
        </w:rPr>
        <w:t>Foodb</w:t>
      </w:r>
      <w:r w:rsidR="00263D09">
        <w:rPr>
          <w:rFonts w:ascii="Arial" w:hAnsi="Arial" w:cs="Arial"/>
          <w:b/>
          <w:sz w:val="24"/>
          <w:szCs w:val="24"/>
        </w:rPr>
        <w:t xml:space="preserve">anks: </w:t>
      </w:r>
      <w:r w:rsidR="001C77BB">
        <w:rPr>
          <w:rFonts w:ascii="Arial" w:hAnsi="Arial" w:cs="Arial"/>
          <w:sz w:val="24"/>
          <w:szCs w:val="24"/>
        </w:rPr>
        <w:t xml:space="preserve">Numbers still quite high. </w:t>
      </w:r>
      <w:r w:rsidR="00681BFD">
        <w:rPr>
          <w:rFonts w:ascii="Arial" w:hAnsi="Arial" w:cs="Arial"/>
          <w:sz w:val="24"/>
          <w:szCs w:val="24"/>
        </w:rPr>
        <w:t>Practitioners</w:t>
      </w:r>
      <w:r w:rsidR="001C77BB">
        <w:rPr>
          <w:rFonts w:ascii="Arial" w:hAnsi="Arial" w:cs="Arial"/>
          <w:sz w:val="24"/>
          <w:szCs w:val="24"/>
        </w:rPr>
        <w:t xml:space="preserve"> webinar happening. </w:t>
      </w:r>
      <w:r w:rsidR="00681BFD">
        <w:rPr>
          <w:rFonts w:ascii="Arial" w:hAnsi="Arial" w:cs="Arial"/>
          <w:sz w:val="24"/>
          <w:szCs w:val="24"/>
        </w:rPr>
        <w:t>Wednesday 28</w:t>
      </w:r>
      <w:r w:rsidR="00681BFD" w:rsidRPr="00681BFD">
        <w:rPr>
          <w:rFonts w:ascii="Arial" w:hAnsi="Arial" w:cs="Arial"/>
          <w:sz w:val="24"/>
          <w:szCs w:val="24"/>
          <w:vertAlign w:val="superscript"/>
        </w:rPr>
        <w:t>th</w:t>
      </w:r>
      <w:r w:rsidR="00681BFD">
        <w:rPr>
          <w:rFonts w:ascii="Arial" w:hAnsi="Arial" w:cs="Arial"/>
          <w:sz w:val="24"/>
          <w:szCs w:val="24"/>
        </w:rPr>
        <w:t xml:space="preserve"> </w:t>
      </w:r>
      <w:r w:rsidR="00681BFD">
        <w:rPr>
          <w:rFonts w:ascii="Arial" w:hAnsi="Arial" w:cs="Arial"/>
          <w:sz w:val="24"/>
          <w:szCs w:val="24"/>
        </w:rPr>
        <w:lastRenderedPageBreak/>
        <w:t>April</w:t>
      </w:r>
      <w:r>
        <w:rPr>
          <w:rFonts w:ascii="Arial" w:hAnsi="Arial" w:cs="Arial"/>
          <w:sz w:val="24"/>
          <w:szCs w:val="24"/>
        </w:rPr>
        <w:t xml:space="preserve">. </w:t>
      </w:r>
      <w:r w:rsidR="00681BFD">
        <w:rPr>
          <w:rFonts w:ascii="Arial" w:hAnsi="Arial" w:cs="Arial"/>
          <w:sz w:val="24"/>
          <w:szCs w:val="24"/>
        </w:rPr>
        <w:t xml:space="preserve">  </w:t>
      </w:r>
      <w:hyperlink r:id="rId9" w:history="1">
        <w:r w:rsidRPr="008E5CC3">
          <w:rPr>
            <w:rStyle w:val="Hyperlink"/>
            <w:rFonts w:ascii="Arial" w:hAnsi="Arial" w:cs="Arial"/>
            <w:sz w:val="24"/>
            <w:szCs w:val="24"/>
          </w:rPr>
          <w:t>https://www.eventbrite.co.uk/e/whats-next-for-our-foodbank-tickets-150502770839?ref=estw</w:t>
        </w:r>
      </w:hyperlink>
      <w:r>
        <w:rPr>
          <w:rFonts w:ascii="Arial" w:hAnsi="Arial" w:cs="Arial"/>
          <w:sz w:val="24"/>
          <w:szCs w:val="24"/>
        </w:rPr>
        <w:t xml:space="preserve"> </w:t>
      </w:r>
    </w:p>
    <w:p w14:paraId="6AC05FE9" w14:textId="3D801C9E" w:rsidR="00094F25" w:rsidRPr="00077BB9" w:rsidRDefault="00263D09" w:rsidP="000673AF">
      <w:pPr>
        <w:pStyle w:val="ListParagraph"/>
        <w:numPr>
          <w:ilvl w:val="1"/>
          <w:numId w:val="4"/>
        </w:numPr>
        <w:rPr>
          <w:rFonts w:ascii="Arial" w:hAnsi="Arial" w:cs="Arial"/>
          <w:sz w:val="24"/>
          <w:szCs w:val="24"/>
        </w:rPr>
      </w:pPr>
      <w:r>
        <w:rPr>
          <w:rFonts w:ascii="Arial" w:hAnsi="Arial" w:cs="Arial"/>
          <w:b/>
          <w:sz w:val="24"/>
          <w:szCs w:val="24"/>
        </w:rPr>
        <w:t>Meal Provision:</w:t>
      </w:r>
      <w:r w:rsidR="001C77BB" w:rsidRPr="001C77BB">
        <w:rPr>
          <w:rFonts w:ascii="Arial" w:hAnsi="Arial" w:cs="Arial"/>
          <w:sz w:val="24"/>
          <w:szCs w:val="24"/>
        </w:rPr>
        <w:t xml:space="preserve"> </w:t>
      </w:r>
      <w:r w:rsidR="001C77BB">
        <w:rPr>
          <w:rFonts w:ascii="Arial" w:hAnsi="Arial" w:cs="Arial"/>
          <w:sz w:val="24"/>
          <w:szCs w:val="24"/>
        </w:rPr>
        <w:t xml:space="preserve">If anyone is starting or restarting provision, please could they let </w:t>
      </w:r>
      <w:r w:rsidR="00681BFD">
        <w:rPr>
          <w:rFonts w:ascii="Arial" w:hAnsi="Arial" w:cs="Arial"/>
          <w:sz w:val="24"/>
          <w:szCs w:val="24"/>
        </w:rPr>
        <w:t>Cathy Henwood</w:t>
      </w:r>
      <w:r w:rsidR="001C77BB">
        <w:rPr>
          <w:rFonts w:ascii="Arial" w:hAnsi="Arial" w:cs="Arial"/>
          <w:sz w:val="24"/>
          <w:szCs w:val="24"/>
        </w:rPr>
        <w:t xml:space="preserve"> know</w:t>
      </w:r>
      <w:r w:rsidR="004B4685">
        <w:rPr>
          <w:rFonts w:ascii="Arial" w:hAnsi="Arial" w:cs="Arial"/>
          <w:sz w:val="24"/>
          <w:szCs w:val="24"/>
        </w:rPr>
        <w:t xml:space="preserve">, so we can </w:t>
      </w:r>
      <w:r w:rsidR="00681BFD">
        <w:rPr>
          <w:rFonts w:ascii="Arial" w:hAnsi="Arial" w:cs="Arial"/>
          <w:sz w:val="24"/>
          <w:szCs w:val="24"/>
        </w:rPr>
        <w:t>update information.</w:t>
      </w:r>
    </w:p>
    <w:p w14:paraId="712C6DD8" w14:textId="4595B870" w:rsidR="00094F25" w:rsidRPr="00077BB9" w:rsidRDefault="00323FB7" w:rsidP="000673AF">
      <w:pPr>
        <w:pStyle w:val="ListParagraph"/>
        <w:numPr>
          <w:ilvl w:val="1"/>
          <w:numId w:val="4"/>
        </w:numPr>
        <w:rPr>
          <w:rFonts w:ascii="Arial" w:hAnsi="Arial" w:cs="Arial"/>
          <w:sz w:val="24"/>
          <w:szCs w:val="24"/>
        </w:rPr>
      </w:pPr>
      <w:r w:rsidRPr="00077BB9">
        <w:rPr>
          <w:rFonts w:ascii="Arial" w:hAnsi="Arial" w:cs="Arial"/>
          <w:b/>
          <w:sz w:val="24"/>
          <w:szCs w:val="24"/>
        </w:rPr>
        <w:t>S</w:t>
      </w:r>
      <w:r w:rsidR="00094F25" w:rsidRPr="00077BB9">
        <w:rPr>
          <w:rFonts w:ascii="Arial" w:hAnsi="Arial" w:cs="Arial"/>
          <w:b/>
          <w:sz w:val="24"/>
          <w:szCs w:val="24"/>
        </w:rPr>
        <w:t>ocial supermarkets and low cost</w:t>
      </w:r>
      <w:r w:rsidR="00280556" w:rsidRPr="00077BB9">
        <w:rPr>
          <w:rFonts w:ascii="Arial" w:hAnsi="Arial" w:cs="Arial"/>
          <w:sz w:val="24"/>
          <w:szCs w:val="24"/>
        </w:rPr>
        <w:t xml:space="preserve"> </w:t>
      </w:r>
      <w:r w:rsidR="00681BFD" w:rsidRPr="00077BB9">
        <w:rPr>
          <w:rFonts w:ascii="Arial" w:hAnsi="Arial" w:cs="Arial"/>
          <w:sz w:val="24"/>
          <w:szCs w:val="24"/>
        </w:rPr>
        <w:t>–</w:t>
      </w:r>
      <w:r w:rsidR="00681BFD">
        <w:rPr>
          <w:rFonts w:ascii="Arial" w:hAnsi="Arial" w:cs="Arial"/>
          <w:sz w:val="24"/>
          <w:szCs w:val="24"/>
        </w:rPr>
        <w:t xml:space="preserve"> </w:t>
      </w:r>
      <w:r w:rsidR="00681BFD" w:rsidRPr="00077BB9">
        <w:rPr>
          <w:rFonts w:ascii="Arial" w:hAnsi="Arial" w:cs="Arial"/>
          <w:sz w:val="24"/>
          <w:szCs w:val="24"/>
        </w:rPr>
        <w:t>Keighley</w:t>
      </w:r>
      <w:r w:rsidR="00681BFD">
        <w:rPr>
          <w:rFonts w:ascii="Arial" w:hAnsi="Arial" w:cs="Arial"/>
          <w:sz w:val="24"/>
          <w:szCs w:val="24"/>
        </w:rPr>
        <w:t xml:space="preserve"> are </w:t>
      </w:r>
      <w:r w:rsidR="001C77BB">
        <w:rPr>
          <w:rFonts w:ascii="Arial" w:hAnsi="Arial" w:cs="Arial"/>
          <w:sz w:val="24"/>
          <w:szCs w:val="24"/>
        </w:rPr>
        <w:t xml:space="preserve">shortlisting applicants and interviewing next week. Will be working in the shop in the centre of Keighley. Looking for signposting organisations to partner with. Shop open by July hopefully. </w:t>
      </w:r>
    </w:p>
    <w:p w14:paraId="507EEF81" w14:textId="53E8AE3E" w:rsidR="00442AAF" w:rsidRPr="00077BB9" w:rsidRDefault="004B4685" w:rsidP="000673AF">
      <w:pPr>
        <w:pStyle w:val="ListParagraph"/>
        <w:numPr>
          <w:ilvl w:val="1"/>
          <w:numId w:val="4"/>
        </w:numPr>
        <w:rPr>
          <w:rFonts w:ascii="Arial" w:hAnsi="Arial" w:cs="Arial"/>
          <w:b/>
          <w:sz w:val="24"/>
          <w:szCs w:val="24"/>
        </w:rPr>
      </w:pPr>
      <w:r>
        <w:rPr>
          <w:rFonts w:ascii="Arial" w:hAnsi="Arial" w:cs="Arial"/>
          <w:b/>
          <w:sz w:val="24"/>
          <w:szCs w:val="24"/>
        </w:rPr>
        <w:t>Advice Worker in Food Settings</w:t>
      </w:r>
      <w:r w:rsidR="001C77BB">
        <w:rPr>
          <w:rFonts w:ascii="Arial" w:hAnsi="Arial" w:cs="Arial"/>
          <w:b/>
          <w:sz w:val="24"/>
          <w:szCs w:val="24"/>
        </w:rPr>
        <w:t xml:space="preserve">: </w:t>
      </w:r>
      <w:r w:rsidR="001C77BB">
        <w:rPr>
          <w:rFonts w:ascii="Arial" w:hAnsi="Arial" w:cs="Arial"/>
          <w:sz w:val="24"/>
          <w:szCs w:val="24"/>
        </w:rPr>
        <w:t xml:space="preserve">Will be funded to end of December, Feeding Britain to work with lottery on some more long term funding. </w:t>
      </w:r>
    </w:p>
    <w:p w14:paraId="0D3FA362" w14:textId="77777777" w:rsidR="0008687C" w:rsidRPr="00077BB9" w:rsidRDefault="0008687C" w:rsidP="0008687C">
      <w:pPr>
        <w:pStyle w:val="ListParagraph"/>
        <w:ind w:left="1440"/>
        <w:rPr>
          <w:rFonts w:ascii="Arial" w:hAnsi="Arial" w:cs="Arial"/>
          <w:sz w:val="24"/>
          <w:szCs w:val="24"/>
        </w:rPr>
      </w:pPr>
    </w:p>
    <w:p w14:paraId="5D6BA10B" w14:textId="7153C133" w:rsidR="00442AAF" w:rsidRDefault="00094F25" w:rsidP="000673AF">
      <w:pPr>
        <w:pStyle w:val="ListParagraph"/>
        <w:numPr>
          <w:ilvl w:val="0"/>
          <w:numId w:val="4"/>
        </w:numPr>
        <w:rPr>
          <w:rFonts w:ascii="Arial" w:hAnsi="Arial" w:cs="Arial"/>
          <w:b/>
          <w:sz w:val="24"/>
          <w:szCs w:val="24"/>
        </w:rPr>
      </w:pPr>
      <w:r w:rsidRPr="00077BB9">
        <w:rPr>
          <w:rFonts w:ascii="Arial" w:hAnsi="Arial" w:cs="Arial"/>
          <w:b/>
          <w:sz w:val="24"/>
          <w:szCs w:val="24"/>
        </w:rPr>
        <w:t xml:space="preserve">Focus on </w:t>
      </w:r>
      <w:r w:rsidR="00263D09">
        <w:rPr>
          <w:rFonts w:ascii="Arial" w:hAnsi="Arial" w:cs="Arial"/>
          <w:b/>
          <w:sz w:val="24"/>
          <w:szCs w:val="24"/>
        </w:rPr>
        <w:t xml:space="preserve">school holiday funding Bradford Council: Sharon Sanders </w:t>
      </w:r>
    </w:p>
    <w:p w14:paraId="3527C507" w14:textId="0EA855B3" w:rsidR="001C77BB" w:rsidRDefault="001C77BB" w:rsidP="001C77BB">
      <w:pPr>
        <w:ind w:left="720"/>
        <w:rPr>
          <w:rFonts w:ascii="Arial" w:hAnsi="Arial" w:cs="Arial"/>
          <w:sz w:val="24"/>
          <w:szCs w:val="24"/>
        </w:rPr>
      </w:pPr>
      <w:r>
        <w:rPr>
          <w:rFonts w:ascii="Arial" w:hAnsi="Arial" w:cs="Arial"/>
          <w:sz w:val="24"/>
          <w:szCs w:val="24"/>
        </w:rPr>
        <w:t>95 HAF Projects</w:t>
      </w:r>
      <w:r w:rsidR="004E2C15">
        <w:rPr>
          <w:rFonts w:ascii="Arial" w:hAnsi="Arial" w:cs="Arial"/>
          <w:sz w:val="24"/>
          <w:szCs w:val="24"/>
        </w:rPr>
        <w:t xml:space="preserve"> in Easter</w:t>
      </w:r>
      <w:r>
        <w:rPr>
          <w:rFonts w:ascii="Arial" w:hAnsi="Arial" w:cs="Arial"/>
          <w:sz w:val="24"/>
          <w:szCs w:val="24"/>
        </w:rPr>
        <w:t xml:space="preserve">. </w:t>
      </w:r>
      <w:r w:rsidR="000E5DD4">
        <w:rPr>
          <w:rFonts w:ascii="Arial" w:hAnsi="Arial" w:cs="Arial"/>
          <w:sz w:val="24"/>
          <w:szCs w:val="24"/>
        </w:rPr>
        <w:t>D</w:t>
      </w:r>
      <w:r w:rsidR="004B4685">
        <w:rPr>
          <w:rFonts w:ascii="Arial" w:hAnsi="Arial" w:cs="Arial"/>
          <w:sz w:val="24"/>
          <w:szCs w:val="24"/>
        </w:rPr>
        <w:t>fE f</w:t>
      </w:r>
      <w:r w:rsidR="000E5DD4">
        <w:rPr>
          <w:rFonts w:ascii="Arial" w:hAnsi="Arial" w:cs="Arial"/>
          <w:sz w:val="24"/>
          <w:szCs w:val="24"/>
        </w:rPr>
        <w:t>unded</w:t>
      </w:r>
      <w:r w:rsidR="004B4685">
        <w:rPr>
          <w:rFonts w:ascii="Arial" w:hAnsi="Arial" w:cs="Arial"/>
          <w:sz w:val="24"/>
          <w:szCs w:val="24"/>
        </w:rPr>
        <w:t>,</w:t>
      </w:r>
      <w:r w:rsidR="000E5DD4">
        <w:rPr>
          <w:rFonts w:ascii="Arial" w:hAnsi="Arial" w:cs="Arial"/>
          <w:sz w:val="24"/>
          <w:szCs w:val="24"/>
        </w:rPr>
        <w:t xml:space="preserve"> </w:t>
      </w:r>
      <w:r w:rsidR="00681BFD">
        <w:rPr>
          <w:rFonts w:ascii="Arial" w:hAnsi="Arial" w:cs="Arial"/>
          <w:sz w:val="24"/>
          <w:szCs w:val="24"/>
        </w:rPr>
        <w:t>targeted</w:t>
      </w:r>
      <w:r w:rsidR="000E5DD4">
        <w:rPr>
          <w:rFonts w:ascii="Arial" w:hAnsi="Arial" w:cs="Arial"/>
          <w:sz w:val="24"/>
          <w:szCs w:val="24"/>
        </w:rPr>
        <w:t xml:space="preserve"> at FSM recipients. £2m for Easter, </w:t>
      </w:r>
      <w:r w:rsidR="00681BFD">
        <w:rPr>
          <w:rFonts w:ascii="Arial" w:hAnsi="Arial" w:cs="Arial"/>
          <w:sz w:val="24"/>
          <w:szCs w:val="24"/>
        </w:rPr>
        <w:t>summer</w:t>
      </w:r>
      <w:r w:rsidR="000E5DD4">
        <w:rPr>
          <w:rFonts w:ascii="Arial" w:hAnsi="Arial" w:cs="Arial"/>
          <w:sz w:val="24"/>
          <w:szCs w:val="24"/>
        </w:rPr>
        <w:t xml:space="preserve"> and Christmas holidays. Focus is on the activity with food to accompany. </w:t>
      </w:r>
      <w:r w:rsidR="00681BFD">
        <w:rPr>
          <w:rFonts w:ascii="Arial" w:hAnsi="Arial" w:cs="Arial"/>
          <w:sz w:val="24"/>
          <w:szCs w:val="24"/>
        </w:rPr>
        <w:t>Aligned</w:t>
      </w:r>
      <w:r w:rsidR="000E5DD4">
        <w:rPr>
          <w:rFonts w:ascii="Arial" w:hAnsi="Arial" w:cs="Arial"/>
          <w:sz w:val="24"/>
          <w:szCs w:val="24"/>
        </w:rPr>
        <w:t xml:space="preserve"> to “live well” programme. </w:t>
      </w:r>
    </w:p>
    <w:p w14:paraId="6BC0D966" w14:textId="5FA2F558" w:rsidR="000E5DD4" w:rsidRDefault="000E5DD4" w:rsidP="001C77BB">
      <w:pPr>
        <w:ind w:left="720"/>
        <w:rPr>
          <w:rFonts w:ascii="Arial" w:hAnsi="Arial" w:cs="Arial"/>
          <w:sz w:val="24"/>
          <w:szCs w:val="24"/>
        </w:rPr>
      </w:pPr>
      <w:r>
        <w:rPr>
          <w:rFonts w:ascii="Arial" w:hAnsi="Arial" w:cs="Arial"/>
          <w:sz w:val="24"/>
          <w:szCs w:val="24"/>
        </w:rPr>
        <w:t xml:space="preserve">Wanting to learn from VSE for the past few years. Wanting to ensure as much as possible is face to face. Broad range of activities that also included “raising attainment” activities to help children catch up with missed education over the past year. Schools will be at the centre of identifying need. Some provision will be </w:t>
      </w:r>
      <w:r w:rsidR="004B4685">
        <w:rPr>
          <w:rFonts w:ascii="Arial" w:hAnsi="Arial" w:cs="Arial"/>
          <w:sz w:val="24"/>
          <w:szCs w:val="24"/>
        </w:rPr>
        <w:t>district-</w:t>
      </w:r>
      <w:r>
        <w:rPr>
          <w:rFonts w:ascii="Arial" w:hAnsi="Arial" w:cs="Arial"/>
          <w:sz w:val="24"/>
          <w:szCs w:val="24"/>
        </w:rPr>
        <w:t xml:space="preserve">wide, some will be </w:t>
      </w:r>
      <w:r w:rsidR="004B4685">
        <w:rPr>
          <w:rFonts w:ascii="Arial" w:hAnsi="Arial" w:cs="Arial"/>
          <w:sz w:val="24"/>
          <w:szCs w:val="24"/>
        </w:rPr>
        <w:t xml:space="preserve">on a </w:t>
      </w:r>
      <w:r>
        <w:rPr>
          <w:rFonts w:ascii="Arial" w:hAnsi="Arial" w:cs="Arial"/>
          <w:sz w:val="24"/>
          <w:szCs w:val="24"/>
        </w:rPr>
        <w:t xml:space="preserve">ward basis. Ward officers to help coordinate provision. Wanting to engage with wider families. Some sessions to be done with children and parents </w:t>
      </w:r>
      <w:r w:rsidR="004B4685">
        <w:rPr>
          <w:rFonts w:ascii="Arial" w:hAnsi="Arial" w:cs="Arial"/>
          <w:sz w:val="24"/>
          <w:szCs w:val="24"/>
        </w:rPr>
        <w:t>&amp;</w:t>
      </w:r>
      <w:r>
        <w:rPr>
          <w:rFonts w:ascii="Arial" w:hAnsi="Arial" w:cs="Arial"/>
          <w:sz w:val="24"/>
          <w:szCs w:val="24"/>
        </w:rPr>
        <w:t xml:space="preserve"> carers. Re</w:t>
      </w:r>
      <w:r w:rsidR="004B4685">
        <w:rPr>
          <w:rFonts w:ascii="Arial" w:hAnsi="Arial" w:cs="Arial"/>
          <w:sz w:val="24"/>
          <w:szCs w:val="24"/>
        </w:rPr>
        <w:t xml:space="preserve">cruiting 2 project </w:t>
      </w:r>
      <w:r w:rsidR="004E2C15">
        <w:rPr>
          <w:rFonts w:ascii="Arial" w:hAnsi="Arial" w:cs="Arial"/>
          <w:sz w:val="24"/>
          <w:szCs w:val="24"/>
        </w:rPr>
        <w:t>managers.</w:t>
      </w:r>
    </w:p>
    <w:p w14:paraId="663E9FC8" w14:textId="77777777" w:rsidR="004E2C15" w:rsidRDefault="004E2C15" w:rsidP="001C77BB">
      <w:pPr>
        <w:ind w:left="720"/>
        <w:rPr>
          <w:rFonts w:ascii="Arial" w:hAnsi="Arial" w:cs="Arial"/>
          <w:sz w:val="24"/>
          <w:szCs w:val="24"/>
        </w:rPr>
      </w:pPr>
      <w:r>
        <w:rPr>
          <w:rFonts w:ascii="Arial" w:hAnsi="Arial" w:cs="Arial"/>
          <w:sz w:val="24"/>
          <w:szCs w:val="24"/>
        </w:rPr>
        <w:lastRenderedPageBreak/>
        <w:t xml:space="preserve">Still deciding about how grants process will happen in summer holidays.     </w:t>
      </w:r>
    </w:p>
    <w:p w14:paraId="0DF1E50E" w14:textId="60E81B30" w:rsidR="004E2C15" w:rsidRDefault="004E2C15" w:rsidP="001C77BB">
      <w:pPr>
        <w:ind w:left="720"/>
        <w:rPr>
          <w:rFonts w:ascii="Arial" w:hAnsi="Arial" w:cs="Arial"/>
          <w:sz w:val="24"/>
          <w:szCs w:val="24"/>
        </w:rPr>
      </w:pPr>
      <w:r>
        <w:rPr>
          <w:rFonts w:ascii="Arial" w:hAnsi="Arial" w:cs="Arial"/>
          <w:sz w:val="24"/>
          <w:szCs w:val="24"/>
        </w:rPr>
        <w:t>NT: asked if learning could be shared from last couple of holidays</w:t>
      </w:r>
      <w:r w:rsidR="004B4685">
        <w:rPr>
          <w:rFonts w:ascii="Arial" w:hAnsi="Arial" w:cs="Arial"/>
          <w:sz w:val="24"/>
          <w:szCs w:val="24"/>
        </w:rPr>
        <w:t>.</w:t>
      </w:r>
      <w:r>
        <w:rPr>
          <w:rFonts w:ascii="Arial" w:hAnsi="Arial" w:cs="Arial"/>
          <w:sz w:val="24"/>
          <w:szCs w:val="24"/>
        </w:rPr>
        <w:t xml:space="preserve"> SS</w:t>
      </w:r>
      <w:r w:rsidR="004B4685">
        <w:rPr>
          <w:rFonts w:ascii="Arial" w:hAnsi="Arial" w:cs="Arial"/>
          <w:sz w:val="24"/>
          <w:szCs w:val="24"/>
        </w:rPr>
        <w:t>:</w:t>
      </w:r>
      <w:r>
        <w:rPr>
          <w:rFonts w:ascii="Arial" w:hAnsi="Arial" w:cs="Arial"/>
          <w:sz w:val="24"/>
          <w:szCs w:val="24"/>
        </w:rPr>
        <w:t xml:space="preserve"> gaps will be identified. </w:t>
      </w:r>
    </w:p>
    <w:p w14:paraId="09921627" w14:textId="61B366A6" w:rsidR="004E2C15" w:rsidRDefault="004E2C15" w:rsidP="001C77BB">
      <w:pPr>
        <w:ind w:left="720"/>
        <w:rPr>
          <w:rFonts w:ascii="Arial" w:hAnsi="Arial" w:cs="Arial"/>
          <w:sz w:val="24"/>
          <w:szCs w:val="24"/>
        </w:rPr>
      </w:pPr>
      <w:r>
        <w:rPr>
          <w:rFonts w:ascii="Arial" w:hAnsi="Arial" w:cs="Arial"/>
          <w:sz w:val="24"/>
          <w:szCs w:val="24"/>
        </w:rPr>
        <w:t xml:space="preserve">JL: What about other holidays? SS looking to utilise other pots of funding to cover these.  </w:t>
      </w:r>
    </w:p>
    <w:p w14:paraId="51DDB6F7" w14:textId="4367F0FB" w:rsidR="004E2C15" w:rsidRDefault="004E2C15" w:rsidP="001C77BB">
      <w:pPr>
        <w:ind w:left="720"/>
        <w:rPr>
          <w:rFonts w:ascii="Arial" w:hAnsi="Arial" w:cs="Arial"/>
          <w:sz w:val="24"/>
          <w:szCs w:val="24"/>
        </w:rPr>
      </w:pPr>
      <w:r>
        <w:rPr>
          <w:rFonts w:ascii="Arial" w:hAnsi="Arial" w:cs="Arial"/>
          <w:sz w:val="24"/>
          <w:szCs w:val="24"/>
        </w:rPr>
        <w:t>JL: Please use expertise of Cathy Henwood</w:t>
      </w:r>
      <w:r w:rsidR="004B4685">
        <w:rPr>
          <w:rFonts w:ascii="Arial" w:hAnsi="Arial" w:cs="Arial"/>
          <w:sz w:val="24"/>
          <w:szCs w:val="24"/>
        </w:rPr>
        <w:t>,</w:t>
      </w:r>
      <w:r>
        <w:rPr>
          <w:rFonts w:ascii="Arial" w:hAnsi="Arial" w:cs="Arial"/>
          <w:sz w:val="24"/>
          <w:szCs w:val="24"/>
        </w:rPr>
        <w:t xml:space="preserve"> and the third sector brings something unique and value for money. SS: Cathy has been supportive. BDMC will ma</w:t>
      </w:r>
      <w:r w:rsidR="00504B9C">
        <w:rPr>
          <w:rFonts w:ascii="Arial" w:hAnsi="Arial" w:cs="Arial"/>
          <w:sz w:val="24"/>
          <w:szCs w:val="24"/>
        </w:rPr>
        <w:t>nage the</w:t>
      </w:r>
      <w:r w:rsidR="00681BFD">
        <w:rPr>
          <w:rFonts w:ascii="Arial" w:hAnsi="Arial" w:cs="Arial"/>
          <w:sz w:val="24"/>
          <w:szCs w:val="24"/>
        </w:rPr>
        <w:t xml:space="preserve"> grants process</w:t>
      </w:r>
      <w:r w:rsidR="00504B9C">
        <w:rPr>
          <w:rFonts w:ascii="Arial" w:hAnsi="Arial" w:cs="Arial"/>
          <w:sz w:val="24"/>
          <w:szCs w:val="24"/>
        </w:rPr>
        <w:t xml:space="preserve">. Schools will be at the centre </w:t>
      </w:r>
      <w:r>
        <w:rPr>
          <w:rFonts w:ascii="Arial" w:hAnsi="Arial" w:cs="Arial"/>
          <w:sz w:val="24"/>
          <w:szCs w:val="24"/>
        </w:rPr>
        <w:t>as they know their communities.</w:t>
      </w:r>
    </w:p>
    <w:p w14:paraId="5F4D3193" w14:textId="31D5AE7E" w:rsidR="004E2C15" w:rsidRDefault="004E2C15" w:rsidP="001C77BB">
      <w:pPr>
        <w:ind w:left="720"/>
        <w:rPr>
          <w:rFonts w:ascii="Arial" w:hAnsi="Arial" w:cs="Arial"/>
          <w:sz w:val="24"/>
          <w:szCs w:val="24"/>
        </w:rPr>
      </w:pPr>
      <w:r>
        <w:rPr>
          <w:rFonts w:ascii="Arial" w:hAnsi="Arial" w:cs="Arial"/>
          <w:sz w:val="24"/>
          <w:szCs w:val="24"/>
        </w:rPr>
        <w:t xml:space="preserve">BLF: Good to see connected approach. </w:t>
      </w:r>
      <w:r w:rsidR="00681BFD">
        <w:rPr>
          <w:rFonts w:ascii="Arial" w:hAnsi="Arial" w:cs="Arial"/>
          <w:sz w:val="24"/>
          <w:szCs w:val="24"/>
        </w:rPr>
        <w:t xml:space="preserve">At </w:t>
      </w:r>
      <w:r>
        <w:rPr>
          <w:rFonts w:ascii="Arial" w:hAnsi="Arial" w:cs="Arial"/>
          <w:sz w:val="24"/>
          <w:szCs w:val="24"/>
        </w:rPr>
        <w:t>Keighley Healthy Living</w:t>
      </w:r>
      <w:r w:rsidR="004B4685">
        <w:rPr>
          <w:rFonts w:ascii="Arial" w:hAnsi="Arial" w:cs="Arial"/>
          <w:sz w:val="24"/>
          <w:szCs w:val="24"/>
        </w:rPr>
        <w:t xml:space="preserve"> we work with primary schools. </w:t>
      </w:r>
      <w:r w:rsidR="00504B9C">
        <w:rPr>
          <w:rFonts w:ascii="Arial" w:hAnsi="Arial" w:cs="Arial"/>
          <w:sz w:val="24"/>
          <w:szCs w:val="24"/>
        </w:rPr>
        <w:t xml:space="preserve">They come to us for support. </w:t>
      </w:r>
    </w:p>
    <w:p w14:paraId="3C004D96" w14:textId="507ECF2D" w:rsidR="00504B9C" w:rsidRPr="00681BFD" w:rsidRDefault="00504B9C" w:rsidP="00681BFD">
      <w:pPr>
        <w:ind w:left="720"/>
        <w:rPr>
          <w:rFonts w:ascii="Arial" w:hAnsi="Arial" w:cs="Arial"/>
          <w:sz w:val="24"/>
          <w:szCs w:val="24"/>
        </w:rPr>
      </w:pPr>
      <w:r>
        <w:rPr>
          <w:rFonts w:ascii="Arial" w:hAnsi="Arial" w:cs="Arial"/>
          <w:sz w:val="24"/>
          <w:szCs w:val="24"/>
        </w:rPr>
        <w:t>K: How can the VCSE plan? What is the timeline for grant criteria etc? S</w:t>
      </w:r>
      <w:r w:rsidR="00681BFD">
        <w:rPr>
          <w:rFonts w:ascii="Arial" w:hAnsi="Arial" w:cs="Arial"/>
          <w:sz w:val="24"/>
          <w:szCs w:val="24"/>
        </w:rPr>
        <w:t>S wanting to give adequate time and will keep updated.</w:t>
      </w:r>
      <w:r>
        <w:rPr>
          <w:rFonts w:ascii="Arial" w:hAnsi="Arial" w:cs="Arial"/>
          <w:sz w:val="24"/>
          <w:szCs w:val="24"/>
        </w:rPr>
        <w:t xml:space="preserve"> </w:t>
      </w:r>
    </w:p>
    <w:p w14:paraId="7A390088" w14:textId="77777777" w:rsidR="000A1E06" w:rsidRPr="00077BB9" w:rsidRDefault="000A1E06" w:rsidP="000A1E06">
      <w:pPr>
        <w:pStyle w:val="ListParagraph"/>
        <w:ind w:left="1440"/>
        <w:rPr>
          <w:rFonts w:ascii="Arial" w:hAnsi="Arial" w:cs="Arial"/>
          <w:b/>
          <w:sz w:val="24"/>
          <w:szCs w:val="24"/>
        </w:rPr>
      </w:pPr>
    </w:p>
    <w:p w14:paraId="2D116AEE" w14:textId="4790EE24" w:rsidR="00263D09" w:rsidRPr="00504B9C" w:rsidRDefault="00263D09" w:rsidP="00263D09">
      <w:pPr>
        <w:pStyle w:val="ListParagraph"/>
        <w:numPr>
          <w:ilvl w:val="0"/>
          <w:numId w:val="4"/>
        </w:numPr>
        <w:rPr>
          <w:b/>
          <w:sz w:val="28"/>
          <w:szCs w:val="28"/>
        </w:rPr>
      </w:pPr>
      <w:r>
        <w:rPr>
          <w:rFonts w:ascii="Arial" w:hAnsi="Arial" w:cs="Arial"/>
          <w:b/>
          <w:sz w:val="24"/>
          <w:szCs w:val="24"/>
        </w:rPr>
        <w:t>Mapping work of food provision by Bradford Council</w:t>
      </w:r>
      <w:r w:rsidR="00504B9C">
        <w:rPr>
          <w:rFonts w:ascii="Arial" w:hAnsi="Arial" w:cs="Arial"/>
          <w:sz w:val="24"/>
          <w:szCs w:val="24"/>
        </w:rPr>
        <w:t xml:space="preserve">: </w:t>
      </w:r>
      <w:r w:rsidR="00504B9C">
        <w:rPr>
          <w:rFonts w:ascii="Arial" w:hAnsi="Arial" w:cs="Arial"/>
          <w:b/>
          <w:sz w:val="24"/>
          <w:szCs w:val="24"/>
        </w:rPr>
        <w:t xml:space="preserve">Shanaz Yousaf </w:t>
      </w:r>
    </w:p>
    <w:p w14:paraId="1E0CC46E" w14:textId="658A6677" w:rsidR="00504B9C" w:rsidRDefault="0024149E" w:rsidP="00504B9C">
      <w:pPr>
        <w:pStyle w:val="ListParagraph"/>
        <w:ind w:left="1440"/>
        <w:rPr>
          <w:rFonts w:ascii="Arial" w:hAnsi="Arial" w:cs="Arial"/>
          <w:sz w:val="24"/>
          <w:szCs w:val="24"/>
        </w:rPr>
      </w:pPr>
      <w:r>
        <w:rPr>
          <w:rFonts w:ascii="Arial" w:hAnsi="Arial" w:cs="Arial"/>
          <w:sz w:val="24"/>
          <w:szCs w:val="24"/>
        </w:rPr>
        <w:t>Food Insecurity has risen. Mapping tool to help you find gaps.</w:t>
      </w:r>
    </w:p>
    <w:p w14:paraId="0989D86C" w14:textId="3537727B" w:rsidR="0024149E" w:rsidRPr="00504B9C" w:rsidRDefault="0024149E" w:rsidP="00504B9C">
      <w:pPr>
        <w:pStyle w:val="ListParagraph"/>
        <w:ind w:left="1440"/>
        <w:rPr>
          <w:sz w:val="28"/>
          <w:szCs w:val="28"/>
        </w:rPr>
      </w:pPr>
      <w:r>
        <w:rPr>
          <w:rFonts w:ascii="Arial" w:hAnsi="Arial" w:cs="Arial"/>
          <w:sz w:val="24"/>
          <w:szCs w:val="24"/>
        </w:rPr>
        <w:t xml:space="preserve">MC gave </w:t>
      </w:r>
      <w:r w:rsidR="004B4685">
        <w:rPr>
          <w:rFonts w:ascii="Arial" w:hAnsi="Arial" w:cs="Arial"/>
          <w:sz w:val="24"/>
          <w:szCs w:val="24"/>
        </w:rPr>
        <w:t>PowerPoint</w:t>
      </w:r>
      <w:r>
        <w:rPr>
          <w:rFonts w:ascii="Arial" w:hAnsi="Arial" w:cs="Arial"/>
          <w:sz w:val="24"/>
          <w:szCs w:val="24"/>
        </w:rPr>
        <w:t xml:space="preserve"> presentation to show how the tool can be used. PPT shared with attendees. </w:t>
      </w:r>
      <w:r w:rsidR="00DC6965">
        <w:rPr>
          <w:rFonts w:ascii="Arial" w:hAnsi="Arial" w:cs="Arial"/>
          <w:sz w:val="24"/>
          <w:szCs w:val="24"/>
        </w:rPr>
        <w:t>Tool not currently live. If you want to book a 1</w:t>
      </w:r>
      <w:r w:rsidR="004B4685">
        <w:rPr>
          <w:rFonts w:ascii="Arial" w:hAnsi="Arial" w:cs="Arial"/>
          <w:sz w:val="24"/>
          <w:szCs w:val="24"/>
        </w:rPr>
        <w:t>:</w:t>
      </w:r>
      <w:r w:rsidR="00DC6965">
        <w:rPr>
          <w:rFonts w:ascii="Arial" w:hAnsi="Arial" w:cs="Arial"/>
          <w:sz w:val="24"/>
          <w:szCs w:val="24"/>
        </w:rPr>
        <w:t xml:space="preserve">1 then please contact Shanaz and Mary who can help. </w:t>
      </w:r>
      <w:hyperlink r:id="rId10" w:history="1">
        <w:r w:rsidR="004B4685" w:rsidRPr="008E5CC3">
          <w:rPr>
            <w:rStyle w:val="Hyperlink"/>
            <w:rFonts w:ascii="Arial" w:hAnsi="Arial" w:cs="Arial"/>
            <w:sz w:val="24"/>
            <w:szCs w:val="24"/>
          </w:rPr>
          <w:t>Shanaz.Yousaf@bradford.gov.uk</w:t>
        </w:r>
      </w:hyperlink>
      <w:r w:rsidR="004B4685">
        <w:rPr>
          <w:rFonts w:ascii="Arial" w:hAnsi="Arial" w:cs="Arial"/>
          <w:sz w:val="24"/>
          <w:szCs w:val="24"/>
        </w:rPr>
        <w:t xml:space="preserve"> </w:t>
      </w:r>
    </w:p>
    <w:p w14:paraId="104002EE" w14:textId="77777777" w:rsidR="00263D09" w:rsidRPr="00263D09" w:rsidRDefault="00263D09" w:rsidP="00263D09">
      <w:pPr>
        <w:pStyle w:val="ListParagraph"/>
        <w:rPr>
          <w:b/>
          <w:sz w:val="28"/>
          <w:szCs w:val="28"/>
        </w:rPr>
      </w:pPr>
    </w:p>
    <w:p w14:paraId="29CA1DB1" w14:textId="04F7DC79" w:rsidR="006E6B3A" w:rsidRPr="00077BB9" w:rsidRDefault="006E6B3A" w:rsidP="008B4728">
      <w:pPr>
        <w:pStyle w:val="ListParagraph"/>
        <w:numPr>
          <w:ilvl w:val="0"/>
          <w:numId w:val="4"/>
        </w:numPr>
        <w:rPr>
          <w:rFonts w:ascii="Arial" w:hAnsi="Arial" w:cs="Arial"/>
          <w:b/>
          <w:sz w:val="24"/>
          <w:szCs w:val="24"/>
        </w:rPr>
      </w:pPr>
      <w:r w:rsidRPr="00077BB9">
        <w:rPr>
          <w:rFonts w:ascii="Arial" w:hAnsi="Arial" w:cs="Arial"/>
          <w:b/>
          <w:sz w:val="24"/>
          <w:szCs w:val="24"/>
        </w:rPr>
        <w:t xml:space="preserve">Date of next network meeting </w:t>
      </w:r>
      <w:r w:rsidR="00263D09">
        <w:rPr>
          <w:rFonts w:ascii="Arial" w:hAnsi="Arial" w:cs="Arial"/>
          <w:b/>
          <w:sz w:val="24"/>
          <w:szCs w:val="24"/>
        </w:rPr>
        <w:t>12</w:t>
      </w:r>
      <w:r w:rsidR="00263D09" w:rsidRPr="00263D09">
        <w:rPr>
          <w:rFonts w:ascii="Arial" w:hAnsi="Arial" w:cs="Arial"/>
          <w:b/>
          <w:sz w:val="24"/>
          <w:szCs w:val="24"/>
          <w:vertAlign w:val="superscript"/>
        </w:rPr>
        <w:t>th</w:t>
      </w:r>
      <w:r w:rsidR="00263D09">
        <w:rPr>
          <w:rFonts w:ascii="Arial" w:hAnsi="Arial" w:cs="Arial"/>
          <w:b/>
          <w:sz w:val="24"/>
          <w:szCs w:val="24"/>
        </w:rPr>
        <w:t xml:space="preserve"> July (venue tbc)</w:t>
      </w:r>
    </w:p>
    <w:p w14:paraId="49E1C7DF" w14:textId="77777777" w:rsidR="00442AAF" w:rsidRPr="00077BB9" w:rsidRDefault="00442AAF">
      <w:pPr>
        <w:rPr>
          <w:rFonts w:ascii="Arial" w:hAnsi="Arial" w:cs="Arial"/>
          <w:sz w:val="24"/>
          <w:szCs w:val="24"/>
        </w:rPr>
      </w:pPr>
    </w:p>
    <w:p w14:paraId="75BD952B" w14:textId="77777777" w:rsidR="00442AAF" w:rsidRPr="00077BB9" w:rsidRDefault="00442AAF">
      <w:pPr>
        <w:rPr>
          <w:rFonts w:ascii="Arial" w:hAnsi="Arial" w:cs="Arial"/>
          <w:sz w:val="24"/>
          <w:szCs w:val="24"/>
        </w:rPr>
      </w:pPr>
    </w:p>
    <w:sectPr w:rsidR="00442AAF" w:rsidRPr="00077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D29"/>
    <w:multiLevelType w:val="hybridMultilevel"/>
    <w:tmpl w:val="C1021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5D6001"/>
    <w:multiLevelType w:val="hybridMultilevel"/>
    <w:tmpl w:val="C8AC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76D79"/>
    <w:multiLevelType w:val="hybridMultilevel"/>
    <w:tmpl w:val="00EEF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5737C2"/>
    <w:multiLevelType w:val="hybridMultilevel"/>
    <w:tmpl w:val="7DA0C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F94C45"/>
    <w:multiLevelType w:val="hybridMultilevel"/>
    <w:tmpl w:val="F1C80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14255"/>
    <w:multiLevelType w:val="hybridMultilevel"/>
    <w:tmpl w:val="F77E35D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06812A0"/>
    <w:multiLevelType w:val="hybridMultilevel"/>
    <w:tmpl w:val="5C98B9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1C846A4"/>
    <w:multiLevelType w:val="hybridMultilevel"/>
    <w:tmpl w:val="7ECAA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41921E6"/>
    <w:multiLevelType w:val="hybridMultilevel"/>
    <w:tmpl w:val="726E44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AF"/>
    <w:rsid w:val="00020DE6"/>
    <w:rsid w:val="00022B89"/>
    <w:rsid w:val="00062D7F"/>
    <w:rsid w:val="000673AF"/>
    <w:rsid w:val="00077BB9"/>
    <w:rsid w:val="0008687C"/>
    <w:rsid w:val="00094F25"/>
    <w:rsid w:val="000A1E06"/>
    <w:rsid w:val="000E5DD4"/>
    <w:rsid w:val="001761E1"/>
    <w:rsid w:val="001C1C95"/>
    <w:rsid w:val="001C2B03"/>
    <w:rsid w:val="001C77BB"/>
    <w:rsid w:val="001E3AEB"/>
    <w:rsid w:val="0024149E"/>
    <w:rsid w:val="00263D09"/>
    <w:rsid w:val="002725EB"/>
    <w:rsid w:val="00280556"/>
    <w:rsid w:val="002D3834"/>
    <w:rsid w:val="00302DF7"/>
    <w:rsid w:val="0031281D"/>
    <w:rsid w:val="00317916"/>
    <w:rsid w:val="00323FB7"/>
    <w:rsid w:val="003B3F66"/>
    <w:rsid w:val="00442AAF"/>
    <w:rsid w:val="00496204"/>
    <w:rsid w:val="004B4685"/>
    <w:rsid w:val="004D2D01"/>
    <w:rsid w:val="004E2C15"/>
    <w:rsid w:val="00504B9C"/>
    <w:rsid w:val="00555E05"/>
    <w:rsid w:val="005D2B52"/>
    <w:rsid w:val="006030CF"/>
    <w:rsid w:val="00681BFD"/>
    <w:rsid w:val="006E6B3A"/>
    <w:rsid w:val="0077729F"/>
    <w:rsid w:val="008A69E7"/>
    <w:rsid w:val="008B4728"/>
    <w:rsid w:val="00A50F10"/>
    <w:rsid w:val="00A657E3"/>
    <w:rsid w:val="00AF5A11"/>
    <w:rsid w:val="00BC4DEA"/>
    <w:rsid w:val="00C161A7"/>
    <w:rsid w:val="00C3505D"/>
    <w:rsid w:val="00CB6C95"/>
    <w:rsid w:val="00CD779D"/>
    <w:rsid w:val="00D95842"/>
    <w:rsid w:val="00DC1392"/>
    <w:rsid w:val="00DC6965"/>
    <w:rsid w:val="00E266A6"/>
    <w:rsid w:val="00E459A3"/>
    <w:rsid w:val="00E47BD4"/>
    <w:rsid w:val="00F32E67"/>
    <w:rsid w:val="00F62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1165"/>
  <w15:chartTrackingRefBased/>
  <w15:docId w15:val="{BA65D561-CA8B-4847-BEB4-068DC90F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AAF"/>
    <w:pPr>
      <w:ind w:left="720"/>
      <w:contextualSpacing/>
    </w:pPr>
  </w:style>
  <w:style w:type="paragraph" w:styleId="BalloonText">
    <w:name w:val="Balloon Text"/>
    <w:basedOn w:val="Normal"/>
    <w:link w:val="BalloonTextChar"/>
    <w:uiPriority w:val="99"/>
    <w:semiHidden/>
    <w:unhideWhenUsed/>
    <w:rsid w:val="0002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E6"/>
    <w:rPr>
      <w:rFonts w:ascii="Segoe UI" w:hAnsi="Segoe UI" w:cs="Segoe UI"/>
      <w:sz w:val="18"/>
      <w:szCs w:val="18"/>
    </w:rPr>
  </w:style>
  <w:style w:type="character" w:styleId="Hyperlink">
    <w:name w:val="Hyperlink"/>
    <w:basedOn w:val="DefaultParagraphFont"/>
    <w:uiPriority w:val="99"/>
    <w:unhideWhenUsed/>
    <w:rsid w:val="001C2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hanaz.Yousaf@bradford.gov.uk" TargetMode="External"/><Relationship Id="rId4" Type="http://schemas.openxmlformats.org/officeDocument/2006/relationships/numbering" Target="numbering.xml"/><Relationship Id="rId9" Type="http://schemas.openxmlformats.org/officeDocument/2006/relationships/hyperlink" Target="https://www.eventbrite.co.uk/e/whats-next-for-our-foodbank-tickets-150502770839?ref=es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70D42C73600409E573494E4E1706A" ma:contentTypeVersion="12" ma:contentTypeDescription="Create a new document." ma:contentTypeScope="" ma:versionID="8c5eac04f942f2ff40aa532d4aa0a554">
  <xsd:schema xmlns:xsd="http://www.w3.org/2001/XMLSchema" xmlns:xs="http://www.w3.org/2001/XMLSchema" xmlns:p="http://schemas.microsoft.com/office/2006/metadata/properties" xmlns:ns2="939c4d35-7463-48e1-ab8e-173c19789286" xmlns:ns3="e5ce4dda-6d8a-4d5c-8433-5b3bd6002f8e" targetNamespace="http://schemas.microsoft.com/office/2006/metadata/properties" ma:root="true" ma:fieldsID="697dca9821385ce593986f944f414455" ns2:_="" ns3:_="">
    <xsd:import namespace="939c4d35-7463-48e1-ab8e-173c19789286"/>
    <xsd:import namespace="e5ce4dda-6d8a-4d5c-8433-5b3bd6002f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c4d35-7463-48e1-ab8e-173c1978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e4dda-6d8a-4d5c-8433-5b3bd6002f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EE8C6-3488-4278-8D3B-A49783656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c4d35-7463-48e1-ab8e-173c19789286"/>
    <ds:schemaRef ds:uri="e5ce4dda-6d8a-4d5c-8433-5b3bd6002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4E0CC-2FDC-47DD-BA03-A33DF697E5C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939c4d35-7463-48e1-ab8e-173c19789286"/>
    <ds:schemaRef ds:uri="e5ce4dda-6d8a-4d5c-8433-5b3bd6002f8e"/>
    <ds:schemaRef ds:uri="http://www.w3.org/XML/1998/namespace"/>
    <ds:schemaRef ds:uri="http://purl.org/dc/dcmitype/"/>
  </ds:schemaRefs>
</ds:datastoreItem>
</file>

<file path=customXml/itemProps3.xml><?xml version="1.0" encoding="utf-8"?>
<ds:datastoreItem xmlns:ds="http://schemas.openxmlformats.org/officeDocument/2006/customXml" ds:itemID="{3BB1350F-296A-4015-910A-30C980A3F3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Henwood</dc:creator>
  <cp:keywords/>
  <dc:description/>
  <cp:lastModifiedBy>User</cp:lastModifiedBy>
  <cp:revision>4</cp:revision>
  <cp:lastPrinted>2020-01-27T09:25:00Z</cp:lastPrinted>
  <dcterms:created xsi:type="dcterms:W3CDTF">2021-04-22T13:42:00Z</dcterms:created>
  <dcterms:modified xsi:type="dcterms:W3CDTF">2021-04-22T14:11:00Z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0x0101009BA70D42C73600409E573494E4E1706A</vt:lpwstr>
  </property>
</Properties>
</file>