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FB3B" w14:textId="639E3F8C" w:rsidR="0054486D" w:rsidRDefault="00433097" w:rsidP="00433097">
      <w:pPr>
        <w:spacing w:line="360" w:lineRule="auto"/>
        <w:rPr>
          <w:rFonts w:ascii="Arial" w:hAnsi="Arial" w:cs="Arial"/>
          <w:b/>
          <w:sz w:val="24"/>
          <w:szCs w:val="24"/>
        </w:rPr>
      </w:pPr>
      <w:r>
        <w:rPr>
          <w:noProof/>
        </w:rPr>
        <w:t xml:space="preserve">             </w:t>
      </w:r>
      <w:r w:rsidR="0054486D">
        <w:rPr>
          <w:noProof/>
        </w:rPr>
        <w:drawing>
          <wp:inline distT="0" distB="0" distL="0" distR="0" wp14:anchorId="23621B7E" wp14:editId="05C584C6">
            <wp:extent cx="1889760" cy="7391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739140"/>
                    </a:xfrm>
                    <a:prstGeom prst="rect">
                      <a:avLst/>
                    </a:prstGeom>
                    <a:noFill/>
                    <a:ln>
                      <a:noFill/>
                    </a:ln>
                  </pic:spPr>
                </pic:pic>
              </a:graphicData>
            </a:graphic>
          </wp:inline>
        </w:drawing>
      </w:r>
      <w:r>
        <w:rPr>
          <w:noProof/>
        </w:rPr>
        <w:drawing>
          <wp:inline distT="0" distB="0" distL="0" distR="0" wp14:anchorId="340D8BB0" wp14:editId="06B4AB98">
            <wp:extent cx="1623060" cy="7086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708660"/>
                    </a:xfrm>
                    <a:prstGeom prst="rect">
                      <a:avLst/>
                    </a:prstGeom>
                    <a:noFill/>
                    <a:ln>
                      <a:noFill/>
                    </a:ln>
                  </pic:spPr>
                </pic:pic>
              </a:graphicData>
            </a:graphic>
          </wp:inline>
        </w:drawing>
      </w:r>
      <w:r>
        <w:rPr>
          <w:noProof/>
        </w:rPr>
        <w:drawing>
          <wp:inline distT="0" distB="0" distL="0" distR="0" wp14:anchorId="37EBE529" wp14:editId="6FC3222B">
            <wp:extent cx="1203960" cy="563880"/>
            <wp:effectExtent l="0" t="0" r="0" b="7620"/>
            <wp:docPr id="4" name="Picture 4" descr="See the source image"/>
            <wp:cNvGraphicFramePr/>
            <a:graphic xmlns:a="http://schemas.openxmlformats.org/drawingml/2006/main">
              <a:graphicData uri="http://schemas.openxmlformats.org/drawingml/2006/picture">
                <pic:pic xmlns:pic="http://schemas.openxmlformats.org/drawingml/2006/picture">
                  <pic:nvPicPr>
                    <pic:cNvPr id="4" name="Picture 4" descr="See the source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563880"/>
                    </a:xfrm>
                    <a:prstGeom prst="rect">
                      <a:avLst/>
                    </a:prstGeom>
                    <a:noFill/>
                    <a:ln>
                      <a:noFill/>
                    </a:ln>
                  </pic:spPr>
                </pic:pic>
              </a:graphicData>
            </a:graphic>
          </wp:inline>
        </w:drawing>
      </w:r>
    </w:p>
    <w:p w14:paraId="4DEBF3F2" w14:textId="12FCC2CD" w:rsidR="00D74722" w:rsidRDefault="00D74722" w:rsidP="00454882">
      <w:pPr>
        <w:spacing w:line="360" w:lineRule="auto"/>
        <w:jc w:val="center"/>
        <w:rPr>
          <w:rFonts w:ascii="Arial" w:hAnsi="Arial" w:cs="Arial"/>
          <w:b/>
          <w:sz w:val="24"/>
          <w:szCs w:val="24"/>
        </w:rPr>
      </w:pPr>
      <w:r>
        <w:rPr>
          <w:rFonts w:ascii="Arial" w:hAnsi="Arial" w:cs="Arial"/>
          <w:noProof/>
          <w:lang w:val="en-US"/>
        </w:rPr>
        <w:drawing>
          <wp:inline distT="0" distB="0" distL="0" distR="0" wp14:anchorId="7248E52E" wp14:editId="73D0E621">
            <wp:extent cx="2186940" cy="99822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39" cy="1000821"/>
                    </a:xfrm>
                    <a:prstGeom prst="rect">
                      <a:avLst/>
                    </a:prstGeom>
                    <a:noFill/>
                    <a:ln>
                      <a:noFill/>
                    </a:ln>
                  </pic:spPr>
                </pic:pic>
              </a:graphicData>
            </a:graphic>
          </wp:inline>
        </w:drawing>
      </w:r>
    </w:p>
    <w:p w14:paraId="37442FA7" w14:textId="4BDE29B2" w:rsidR="00857D8A" w:rsidRDefault="00BD4238" w:rsidP="002C34DC">
      <w:pPr>
        <w:spacing w:after="0" w:line="240" w:lineRule="auto"/>
        <w:jc w:val="center"/>
        <w:rPr>
          <w:rFonts w:ascii="Arial" w:hAnsi="Arial" w:cs="Arial"/>
          <w:b/>
          <w:sz w:val="28"/>
          <w:szCs w:val="28"/>
        </w:rPr>
      </w:pPr>
      <w:r>
        <w:rPr>
          <w:rFonts w:ascii="Arial" w:hAnsi="Arial" w:cs="Arial"/>
          <w:b/>
          <w:sz w:val="28"/>
          <w:szCs w:val="28"/>
        </w:rPr>
        <w:t>Project</w:t>
      </w:r>
      <w:r w:rsidR="00454882" w:rsidRPr="003A3E3C">
        <w:rPr>
          <w:rFonts w:ascii="Arial" w:hAnsi="Arial" w:cs="Arial"/>
          <w:b/>
          <w:sz w:val="28"/>
          <w:szCs w:val="28"/>
        </w:rPr>
        <w:t xml:space="preserve"> Officer</w:t>
      </w:r>
      <w:r w:rsidR="003A3E3C">
        <w:rPr>
          <w:rFonts w:ascii="Arial" w:hAnsi="Arial" w:cs="Arial"/>
          <w:b/>
          <w:sz w:val="28"/>
          <w:szCs w:val="28"/>
        </w:rPr>
        <w:t xml:space="preserve"> </w:t>
      </w:r>
    </w:p>
    <w:p w14:paraId="43DF6D88" w14:textId="21C25504" w:rsidR="00454882" w:rsidRPr="003A3E3C" w:rsidRDefault="003A3E3C" w:rsidP="002C34DC">
      <w:pPr>
        <w:spacing w:after="0" w:line="240" w:lineRule="auto"/>
        <w:jc w:val="center"/>
        <w:rPr>
          <w:rFonts w:ascii="Arial" w:hAnsi="Arial" w:cs="Arial"/>
          <w:b/>
          <w:sz w:val="28"/>
          <w:szCs w:val="28"/>
        </w:rPr>
      </w:pPr>
      <w:r>
        <w:rPr>
          <w:rFonts w:ascii="Arial" w:hAnsi="Arial" w:cs="Arial"/>
          <w:b/>
          <w:sz w:val="28"/>
          <w:szCs w:val="28"/>
        </w:rPr>
        <w:t>Fixed Term or Secondment opportunity</w:t>
      </w:r>
      <w:r w:rsidR="002C34DC">
        <w:rPr>
          <w:rFonts w:ascii="Arial" w:hAnsi="Arial" w:cs="Arial"/>
          <w:b/>
          <w:sz w:val="28"/>
          <w:szCs w:val="28"/>
        </w:rPr>
        <w:t>, immediate start</w:t>
      </w:r>
    </w:p>
    <w:p w14:paraId="682D7A48" w14:textId="77777777" w:rsidR="002C34DC" w:rsidRDefault="002C34DC" w:rsidP="002C34DC">
      <w:pPr>
        <w:spacing w:after="0" w:line="240" w:lineRule="auto"/>
        <w:jc w:val="center"/>
        <w:rPr>
          <w:rFonts w:ascii="Arial" w:hAnsi="Arial" w:cs="Arial"/>
          <w:b/>
          <w:bCs/>
          <w:color w:val="FF0000"/>
          <w:sz w:val="24"/>
          <w:szCs w:val="24"/>
        </w:rPr>
      </w:pPr>
    </w:p>
    <w:p w14:paraId="6D79DEBC" w14:textId="00521648" w:rsidR="00454882" w:rsidRPr="00454882" w:rsidRDefault="00454882" w:rsidP="002C34DC">
      <w:pPr>
        <w:spacing w:after="0" w:line="240" w:lineRule="auto"/>
        <w:jc w:val="center"/>
        <w:rPr>
          <w:rFonts w:ascii="Arial" w:hAnsi="Arial" w:cs="Arial"/>
          <w:b/>
          <w:bCs/>
          <w:color w:val="FF0000"/>
          <w:sz w:val="24"/>
          <w:szCs w:val="24"/>
        </w:rPr>
      </w:pPr>
      <w:r w:rsidRPr="00454882">
        <w:rPr>
          <w:rFonts w:ascii="Arial" w:hAnsi="Arial" w:cs="Arial"/>
          <w:b/>
          <w:bCs/>
          <w:color w:val="FF0000"/>
          <w:sz w:val="24"/>
          <w:szCs w:val="24"/>
        </w:rPr>
        <w:t>PLEASE NOTE:</w:t>
      </w:r>
    </w:p>
    <w:p w14:paraId="14C38F36" w14:textId="77777777" w:rsidR="00857D8A" w:rsidRDefault="00857D8A" w:rsidP="00857D8A">
      <w:pPr>
        <w:tabs>
          <w:tab w:val="left" w:pos="0"/>
        </w:tabs>
        <w:spacing w:after="0" w:line="240" w:lineRule="auto"/>
        <w:jc w:val="both"/>
        <w:rPr>
          <w:rFonts w:ascii="Arial" w:hAnsi="Arial" w:cs="Arial"/>
          <w:b/>
          <w:bCs/>
          <w:color w:val="FF0000"/>
          <w:sz w:val="24"/>
          <w:szCs w:val="24"/>
        </w:rPr>
      </w:pPr>
    </w:p>
    <w:p w14:paraId="62277E67" w14:textId="71B7018E" w:rsidR="00433097" w:rsidRPr="00857D8A" w:rsidRDefault="00857D8A" w:rsidP="00857D8A">
      <w:pPr>
        <w:tabs>
          <w:tab w:val="left" w:pos="0"/>
        </w:tabs>
        <w:spacing w:after="0" w:line="240" w:lineRule="auto"/>
        <w:jc w:val="both"/>
        <w:rPr>
          <w:rFonts w:ascii="Arial" w:hAnsi="Arial" w:cs="Arial"/>
          <w:b/>
          <w:sz w:val="24"/>
          <w:szCs w:val="24"/>
          <w:u w:val="single"/>
        </w:rPr>
      </w:pPr>
      <w:r>
        <w:rPr>
          <w:rFonts w:ascii="Arial" w:hAnsi="Arial" w:cs="Arial"/>
          <w:b/>
          <w:bCs/>
          <w:color w:val="FF0000"/>
          <w:sz w:val="24"/>
          <w:szCs w:val="24"/>
        </w:rPr>
        <w:t>T</w:t>
      </w:r>
      <w:r w:rsidR="00454882" w:rsidRPr="00857D8A">
        <w:rPr>
          <w:rFonts w:ascii="Arial" w:hAnsi="Arial" w:cs="Arial"/>
          <w:b/>
          <w:bCs/>
          <w:color w:val="FF0000"/>
          <w:sz w:val="24"/>
          <w:szCs w:val="24"/>
        </w:rPr>
        <w:t xml:space="preserve">his post is funded by the National Lottery. We understand that this may be a concern for some applicants. </w:t>
      </w:r>
    </w:p>
    <w:p w14:paraId="5A72B122" w14:textId="77777777" w:rsidR="002C34DC" w:rsidRPr="002C34DC" w:rsidRDefault="002C34DC" w:rsidP="002C34DC">
      <w:pPr>
        <w:pStyle w:val="ListParagraph"/>
        <w:tabs>
          <w:tab w:val="left" w:pos="0"/>
        </w:tabs>
        <w:spacing w:after="0" w:line="240" w:lineRule="auto"/>
        <w:contextualSpacing w:val="0"/>
        <w:jc w:val="both"/>
        <w:rPr>
          <w:rFonts w:ascii="Arial" w:hAnsi="Arial" w:cs="Arial"/>
          <w:b/>
          <w:sz w:val="24"/>
          <w:szCs w:val="24"/>
          <w:u w:val="single"/>
        </w:rPr>
      </w:pPr>
    </w:p>
    <w:p w14:paraId="7DFBDC3C" w14:textId="11510472" w:rsidR="00BA4124" w:rsidRDefault="6B7089E5" w:rsidP="00BA4124">
      <w:pPr>
        <w:jc w:val="both"/>
        <w:rPr>
          <w:rFonts w:ascii="Arial" w:eastAsia="Arial" w:hAnsi="Arial" w:cs="Arial"/>
          <w:color w:val="201F1E"/>
          <w:sz w:val="24"/>
          <w:szCs w:val="24"/>
        </w:rPr>
      </w:pPr>
      <w:r w:rsidRPr="50811015">
        <w:rPr>
          <w:rFonts w:ascii="Arial" w:eastAsia="Arial" w:hAnsi="Arial" w:cs="Arial"/>
          <w:color w:val="201F1E"/>
          <w:sz w:val="24"/>
          <w:szCs w:val="24"/>
        </w:rPr>
        <w:t>T</w:t>
      </w:r>
      <w:r w:rsidR="00433097">
        <w:rPr>
          <w:rFonts w:ascii="Arial" w:eastAsia="Arial" w:hAnsi="Arial" w:cs="Arial"/>
          <w:color w:val="201F1E"/>
          <w:sz w:val="24"/>
          <w:szCs w:val="24"/>
        </w:rPr>
        <w:t xml:space="preserve">ogether Middlesbrough &amp; Cleveland’s </w:t>
      </w:r>
      <w:r w:rsidRPr="50811015">
        <w:rPr>
          <w:rFonts w:ascii="Arial" w:eastAsia="Arial" w:hAnsi="Arial" w:cs="Arial"/>
          <w:color w:val="201F1E"/>
          <w:sz w:val="24"/>
          <w:szCs w:val="24"/>
        </w:rPr>
        <w:t xml:space="preserve">Trustee Board is seeking applications for a </w:t>
      </w:r>
      <w:r w:rsidR="00F51EB7">
        <w:rPr>
          <w:rFonts w:ascii="Arial" w:eastAsia="Arial" w:hAnsi="Arial" w:cs="Arial"/>
          <w:color w:val="201F1E"/>
          <w:sz w:val="24"/>
          <w:szCs w:val="24"/>
        </w:rPr>
        <w:t>Project</w:t>
      </w:r>
      <w:r w:rsidRPr="50811015">
        <w:rPr>
          <w:rFonts w:ascii="Arial" w:eastAsia="Arial" w:hAnsi="Arial" w:cs="Arial"/>
          <w:color w:val="201F1E"/>
          <w:sz w:val="24"/>
          <w:szCs w:val="24"/>
        </w:rPr>
        <w:t xml:space="preserve"> Officer </w:t>
      </w:r>
      <w:r w:rsidR="00A36254">
        <w:rPr>
          <w:rFonts w:ascii="Arial" w:eastAsia="Arial" w:hAnsi="Arial" w:cs="Arial"/>
          <w:color w:val="201F1E"/>
          <w:sz w:val="24"/>
          <w:szCs w:val="24"/>
        </w:rPr>
        <w:t>to take</w:t>
      </w:r>
      <w:r w:rsidR="00F51EB7">
        <w:rPr>
          <w:rFonts w:ascii="Arial" w:eastAsia="Arial" w:hAnsi="Arial" w:cs="Arial"/>
          <w:color w:val="201F1E"/>
          <w:sz w:val="24"/>
          <w:szCs w:val="24"/>
        </w:rPr>
        <w:t xml:space="preserve"> the</w:t>
      </w:r>
      <w:r w:rsidR="00A36254">
        <w:rPr>
          <w:rFonts w:ascii="Arial" w:eastAsia="Arial" w:hAnsi="Arial" w:cs="Arial"/>
          <w:color w:val="201F1E"/>
          <w:sz w:val="24"/>
          <w:szCs w:val="24"/>
        </w:rPr>
        <w:t xml:space="preserve"> lead</w:t>
      </w:r>
      <w:r w:rsidR="00361247">
        <w:rPr>
          <w:rFonts w:ascii="Arial" w:eastAsia="Arial" w:hAnsi="Arial" w:cs="Arial"/>
          <w:color w:val="201F1E"/>
          <w:sz w:val="24"/>
          <w:szCs w:val="24"/>
        </w:rPr>
        <w:t xml:space="preserve"> </w:t>
      </w:r>
      <w:r w:rsidR="00F51EB7">
        <w:rPr>
          <w:rFonts w:ascii="Arial" w:eastAsia="Arial" w:hAnsi="Arial" w:cs="Arial"/>
          <w:color w:val="201F1E"/>
          <w:sz w:val="24"/>
          <w:szCs w:val="24"/>
        </w:rPr>
        <w:t xml:space="preserve">on </w:t>
      </w:r>
      <w:r w:rsidR="00BA5951">
        <w:rPr>
          <w:rFonts w:ascii="Arial" w:eastAsia="Arial" w:hAnsi="Arial" w:cs="Arial"/>
          <w:color w:val="201F1E"/>
          <w:sz w:val="24"/>
          <w:szCs w:val="24"/>
        </w:rPr>
        <w:t xml:space="preserve">our </w:t>
      </w:r>
      <w:r w:rsidR="00674343">
        <w:rPr>
          <w:rFonts w:ascii="Arial" w:eastAsia="Arial" w:hAnsi="Arial" w:cs="Arial"/>
          <w:color w:val="201F1E"/>
          <w:sz w:val="24"/>
          <w:szCs w:val="24"/>
        </w:rPr>
        <w:t>food insecurity</w:t>
      </w:r>
      <w:r w:rsidR="00BA5951">
        <w:rPr>
          <w:rFonts w:ascii="Arial" w:eastAsia="Arial" w:hAnsi="Arial" w:cs="Arial"/>
          <w:color w:val="201F1E"/>
          <w:sz w:val="24"/>
          <w:szCs w:val="24"/>
        </w:rPr>
        <w:t xml:space="preserve"> work</w:t>
      </w:r>
      <w:r w:rsidR="00A36254">
        <w:rPr>
          <w:rFonts w:ascii="Arial" w:eastAsia="Arial" w:hAnsi="Arial" w:cs="Arial"/>
          <w:color w:val="201F1E"/>
          <w:sz w:val="24"/>
          <w:szCs w:val="24"/>
        </w:rPr>
        <w:t>.</w:t>
      </w:r>
      <w:r w:rsidRPr="50811015">
        <w:rPr>
          <w:rFonts w:ascii="Arial" w:eastAsia="Arial" w:hAnsi="Arial" w:cs="Arial"/>
          <w:color w:val="201F1E"/>
          <w:sz w:val="24"/>
          <w:szCs w:val="24"/>
        </w:rPr>
        <w:t xml:space="preserve"> </w:t>
      </w:r>
      <w:r w:rsidR="00674343">
        <w:rPr>
          <w:rFonts w:ascii="Arial" w:eastAsia="Arial" w:hAnsi="Arial" w:cs="Arial"/>
          <w:color w:val="201F1E"/>
          <w:sz w:val="24"/>
          <w:szCs w:val="24"/>
        </w:rPr>
        <w:t>W</w:t>
      </w:r>
      <w:r w:rsidR="00593BDF">
        <w:rPr>
          <w:rFonts w:ascii="Arial" w:eastAsia="Arial" w:hAnsi="Arial" w:cs="Arial"/>
          <w:color w:val="201F1E"/>
          <w:sz w:val="24"/>
          <w:szCs w:val="24"/>
        </w:rPr>
        <w:t>e</w:t>
      </w:r>
      <w:r w:rsidR="00A36254">
        <w:rPr>
          <w:rFonts w:ascii="Arial" w:eastAsia="Arial" w:hAnsi="Arial" w:cs="Arial"/>
          <w:color w:val="201F1E"/>
          <w:sz w:val="24"/>
          <w:szCs w:val="24"/>
        </w:rPr>
        <w:t xml:space="preserve"> are looking for someone to bring their personal knowledge, skills, and experience </w:t>
      </w:r>
      <w:r w:rsidR="00361247">
        <w:rPr>
          <w:rFonts w:ascii="Arial" w:eastAsia="Arial" w:hAnsi="Arial" w:cs="Arial"/>
          <w:color w:val="201F1E"/>
          <w:sz w:val="24"/>
          <w:szCs w:val="24"/>
        </w:rPr>
        <w:t xml:space="preserve">to </w:t>
      </w:r>
      <w:r w:rsidR="00367ADF">
        <w:rPr>
          <w:rFonts w:ascii="Arial" w:eastAsia="Arial" w:hAnsi="Arial" w:cs="Arial"/>
          <w:color w:val="201F1E"/>
          <w:sz w:val="24"/>
          <w:szCs w:val="24"/>
        </w:rPr>
        <w:t xml:space="preserve">co-ordinate and </w:t>
      </w:r>
      <w:r w:rsidR="00361247">
        <w:rPr>
          <w:rFonts w:ascii="Arial" w:eastAsia="Arial" w:hAnsi="Arial" w:cs="Arial"/>
          <w:color w:val="201F1E"/>
          <w:sz w:val="24"/>
          <w:szCs w:val="24"/>
        </w:rPr>
        <w:t xml:space="preserve">develop our work with organisations and residents across Middlesbrough and Redcar &amp; Cleveland. </w:t>
      </w:r>
      <w:r w:rsidR="007A1FCE">
        <w:rPr>
          <w:rFonts w:ascii="Arial" w:eastAsia="Arial" w:hAnsi="Arial" w:cs="Arial"/>
          <w:color w:val="201F1E"/>
          <w:sz w:val="24"/>
          <w:szCs w:val="24"/>
        </w:rPr>
        <w:t>The postholder will have</w:t>
      </w:r>
      <w:r w:rsidR="007A1FCE" w:rsidRPr="50811015">
        <w:rPr>
          <w:rFonts w:ascii="Arial" w:eastAsia="Arial" w:hAnsi="Arial" w:cs="Arial"/>
          <w:color w:val="201F1E"/>
          <w:sz w:val="24"/>
          <w:szCs w:val="24"/>
        </w:rPr>
        <w:t xml:space="preserve"> the </w:t>
      </w:r>
      <w:r w:rsidR="007A1FCE">
        <w:rPr>
          <w:rFonts w:ascii="Arial" w:eastAsia="Arial" w:hAnsi="Arial" w:cs="Arial"/>
          <w:color w:val="201F1E"/>
          <w:sz w:val="24"/>
          <w:szCs w:val="24"/>
        </w:rPr>
        <w:t xml:space="preserve">personal and </w:t>
      </w:r>
      <w:r w:rsidR="007A1FCE" w:rsidRPr="50811015">
        <w:rPr>
          <w:rFonts w:ascii="Arial" w:eastAsia="Arial" w:hAnsi="Arial" w:cs="Arial"/>
          <w:color w:val="201F1E"/>
          <w:sz w:val="24"/>
          <w:szCs w:val="24"/>
        </w:rPr>
        <w:t>professional experience to support the charity’s high</w:t>
      </w:r>
      <w:r w:rsidR="007A1FCE">
        <w:rPr>
          <w:rFonts w:ascii="Arial" w:eastAsia="Arial" w:hAnsi="Arial" w:cs="Arial"/>
          <w:color w:val="201F1E"/>
          <w:sz w:val="24"/>
          <w:szCs w:val="24"/>
        </w:rPr>
        <w:t>-</w:t>
      </w:r>
      <w:r w:rsidR="007A1FCE" w:rsidRPr="50811015">
        <w:rPr>
          <w:rFonts w:ascii="Arial" w:eastAsia="Arial" w:hAnsi="Arial" w:cs="Arial"/>
          <w:color w:val="201F1E"/>
          <w:sz w:val="24"/>
          <w:szCs w:val="24"/>
        </w:rPr>
        <w:t>quality work in tackling poverty and supporting local communities to thrive and flourish</w:t>
      </w:r>
      <w:r w:rsidR="007A1FCE">
        <w:rPr>
          <w:rFonts w:ascii="Arial" w:eastAsia="Arial" w:hAnsi="Arial" w:cs="Arial"/>
          <w:color w:val="201F1E"/>
          <w:sz w:val="24"/>
          <w:szCs w:val="24"/>
        </w:rPr>
        <w:t>.</w:t>
      </w:r>
      <w:r w:rsidR="00BA4124">
        <w:rPr>
          <w:rFonts w:ascii="Arial" w:eastAsia="Arial" w:hAnsi="Arial" w:cs="Arial"/>
          <w:color w:val="201F1E"/>
          <w:sz w:val="24"/>
          <w:szCs w:val="24"/>
        </w:rPr>
        <w:t xml:space="preserve"> </w:t>
      </w:r>
      <w:r w:rsidR="00BA4124" w:rsidRPr="50811015">
        <w:rPr>
          <w:rFonts w:ascii="Arial" w:eastAsia="Arial" w:hAnsi="Arial" w:cs="Arial"/>
          <w:color w:val="201F1E"/>
          <w:sz w:val="24"/>
          <w:szCs w:val="24"/>
        </w:rPr>
        <w:t xml:space="preserve">The successful candidate will work closely with the Chief Officer, to provide support in the </w:t>
      </w:r>
      <w:r w:rsidR="00BA4124">
        <w:rPr>
          <w:rFonts w:ascii="Arial" w:eastAsia="Arial" w:hAnsi="Arial" w:cs="Arial"/>
          <w:color w:val="201F1E"/>
          <w:sz w:val="24"/>
          <w:szCs w:val="24"/>
        </w:rPr>
        <w:t xml:space="preserve">current </w:t>
      </w:r>
      <w:r w:rsidR="00BA4124" w:rsidRPr="50811015">
        <w:rPr>
          <w:rFonts w:ascii="Arial" w:eastAsia="Arial" w:hAnsi="Arial" w:cs="Arial"/>
          <w:color w:val="201F1E"/>
          <w:sz w:val="24"/>
          <w:szCs w:val="24"/>
        </w:rPr>
        <w:t xml:space="preserve">challenging landscape. </w:t>
      </w:r>
    </w:p>
    <w:p w14:paraId="52443A24" w14:textId="789D1890" w:rsidR="6B7089E5" w:rsidRDefault="00361247" w:rsidP="50811015">
      <w:pPr>
        <w:jc w:val="both"/>
        <w:rPr>
          <w:rFonts w:ascii="Arial" w:eastAsia="Arial" w:hAnsi="Arial" w:cs="Arial"/>
          <w:color w:val="201F1E"/>
          <w:sz w:val="24"/>
          <w:szCs w:val="24"/>
        </w:rPr>
      </w:pPr>
      <w:r>
        <w:rPr>
          <w:rFonts w:ascii="Arial" w:eastAsia="Arial" w:hAnsi="Arial" w:cs="Arial"/>
          <w:color w:val="201F1E"/>
          <w:sz w:val="24"/>
          <w:szCs w:val="24"/>
        </w:rPr>
        <w:t xml:space="preserve">Due to grant conditions funding the post, the role is initially full time, Fixed Term, to the end of March 2021. However, there may be scope to extend the post, subject to funding. </w:t>
      </w:r>
      <w:r w:rsidR="00407627">
        <w:rPr>
          <w:rFonts w:ascii="Arial" w:eastAsia="Arial" w:hAnsi="Arial" w:cs="Arial"/>
          <w:color w:val="201F1E"/>
          <w:sz w:val="24"/>
          <w:szCs w:val="24"/>
        </w:rPr>
        <w:t xml:space="preserve">As we are looking for someone who can start immediately, we are happy to consider secondment opportunities from local organisations and/or job share options. </w:t>
      </w:r>
    </w:p>
    <w:p w14:paraId="0FC94DBC" w14:textId="1557D345" w:rsidR="6B7089E5" w:rsidRDefault="0273520C" w:rsidP="07BD5860">
      <w:pPr>
        <w:jc w:val="both"/>
        <w:rPr>
          <w:rFonts w:ascii="Arial" w:eastAsia="Arial" w:hAnsi="Arial" w:cs="Arial"/>
          <w:b/>
          <w:bCs/>
          <w:color w:val="201F1E"/>
          <w:sz w:val="24"/>
          <w:szCs w:val="24"/>
        </w:rPr>
      </w:pPr>
      <w:r w:rsidRPr="07BD5860">
        <w:rPr>
          <w:rFonts w:ascii="Arial" w:eastAsia="Arial" w:hAnsi="Arial" w:cs="Arial"/>
          <w:b/>
          <w:bCs/>
          <w:color w:val="201F1E"/>
          <w:sz w:val="24"/>
          <w:szCs w:val="24"/>
        </w:rPr>
        <w:t xml:space="preserve">Hours: </w:t>
      </w:r>
      <w:r w:rsidR="6B7089E5" w:rsidRPr="07BD5860">
        <w:rPr>
          <w:rFonts w:ascii="Arial" w:eastAsia="Arial" w:hAnsi="Arial" w:cs="Arial"/>
          <w:color w:val="201F1E"/>
          <w:sz w:val="24"/>
          <w:szCs w:val="24"/>
        </w:rPr>
        <w:t xml:space="preserve">The post is </w:t>
      </w:r>
      <w:r w:rsidR="00D74722">
        <w:rPr>
          <w:rFonts w:ascii="Arial" w:eastAsia="Arial" w:hAnsi="Arial" w:cs="Arial"/>
          <w:color w:val="201F1E"/>
          <w:sz w:val="24"/>
          <w:szCs w:val="24"/>
        </w:rPr>
        <w:t>f</w:t>
      </w:r>
      <w:r w:rsidR="002B3CD1">
        <w:rPr>
          <w:rFonts w:ascii="Arial" w:eastAsia="Arial" w:hAnsi="Arial" w:cs="Arial"/>
          <w:color w:val="201F1E"/>
          <w:sz w:val="24"/>
          <w:szCs w:val="24"/>
        </w:rPr>
        <w:t>ull time</w:t>
      </w:r>
      <w:r w:rsidR="6B7089E5" w:rsidRPr="07BD5860">
        <w:rPr>
          <w:rFonts w:ascii="Arial" w:eastAsia="Arial" w:hAnsi="Arial" w:cs="Arial"/>
          <w:color w:val="201F1E"/>
          <w:sz w:val="24"/>
          <w:szCs w:val="24"/>
        </w:rPr>
        <w:t xml:space="preserve"> (</w:t>
      </w:r>
      <w:r w:rsidR="002B3CD1">
        <w:rPr>
          <w:rFonts w:ascii="Arial" w:eastAsia="Arial" w:hAnsi="Arial" w:cs="Arial"/>
          <w:color w:val="201F1E"/>
          <w:sz w:val="24"/>
          <w:szCs w:val="24"/>
        </w:rPr>
        <w:t>37.5hrs</w:t>
      </w:r>
      <w:r w:rsidR="6B7089E5" w:rsidRPr="07BD5860">
        <w:rPr>
          <w:rFonts w:ascii="Arial" w:eastAsia="Arial" w:hAnsi="Arial" w:cs="Arial"/>
          <w:color w:val="201F1E"/>
          <w:sz w:val="24"/>
          <w:szCs w:val="24"/>
        </w:rPr>
        <w:t xml:space="preserve"> per week). </w:t>
      </w:r>
      <w:r w:rsidR="00BC3034">
        <w:rPr>
          <w:rFonts w:ascii="Arial" w:eastAsia="Arial" w:hAnsi="Arial" w:cs="Arial"/>
          <w:color w:val="201F1E"/>
          <w:sz w:val="24"/>
          <w:szCs w:val="24"/>
        </w:rPr>
        <w:t xml:space="preserve">Due to the temporary nature of the role, </w:t>
      </w:r>
      <w:r w:rsidR="00BC3034" w:rsidRPr="00BC3034">
        <w:rPr>
          <w:rFonts w:ascii="Arial" w:eastAsia="Arial" w:hAnsi="Arial" w:cs="Arial"/>
          <w:b/>
          <w:bCs/>
          <w:color w:val="201F1E"/>
          <w:sz w:val="24"/>
          <w:szCs w:val="24"/>
        </w:rPr>
        <w:t>Secondments and Job Share options will be considered.</w:t>
      </w:r>
      <w:r w:rsidR="00BC3034">
        <w:rPr>
          <w:rFonts w:ascii="Arial" w:eastAsia="Arial" w:hAnsi="Arial" w:cs="Arial"/>
          <w:color w:val="201F1E"/>
          <w:sz w:val="24"/>
          <w:szCs w:val="24"/>
        </w:rPr>
        <w:t xml:space="preserve"> </w:t>
      </w:r>
    </w:p>
    <w:p w14:paraId="0408B659" w14:textId="57ED5D5E" w:rsidR="12D59D6C" w:rsidRDefault="12D59D6C" w:rsidP="07BD5860">
      <w:pPr>
        <w:jc w:val="both"/>
        <w:rPr>
          <w:rFonts w:ascii="Arial" w:eastAsia="Arial" w:hAnsi="Arial" w:cs="Arial"/>
          <w:color w:val="201F1E"/>
          <w:sz w:val="24"/>
          <w:szCs w:val="24"/>
        </w:rPr>
      </w:pPr>
      <w:r w:rsidRPr="07BD5860">
        <w:rPr>
          <w:rFonts w:ascii="Arial" w:eastAsia="Arial" w:hAnsi="Arial" w:cs="Arial"/>
          <w:b/>
          <w:bCs/>
          <w:color w:val="201F1E"/>
          <w:sz w:val="24"/>
          <w:szCs w:val="24"/>
        </w:rPr>
        <w:t>Salary:</w:t>
      </w:r>
      <w:r w:rsidRPr="07BD5860">
        <w:rPr>
          <w:rFonts w:ascii="Arial" w:eastAsia="Arial" w:hAnsi="Arial" w:cs="Arial"/>
          <w:color w:val="201F1E"/>
          <w:sz w:val="24"/>
          <w:szCs w:val="24"/>
        </w:rPr>
        <w:t xml:space="preserve"> £</w:t>
      </w:r>
      <w:r w:rsidR="007A1FCE">
        <w:rPr>
          <w:rFonts w:ascii="Arial" w:eastAsia="Arial" w:hAnsi="Arial" w:cs="Arial"/>
          <w:color w:val="201F1E"/>
          <w:sz w:val="24"/>
          <w:szCs w:val="24"/>
        </w:rPr>
        <w:t>26,813</w:t>
      </w:r>
      <w:r w:rsidRPr="07BD5860">
        <w:rPr>
          <w:rFonts w:ascii="Arial" w:eastAsia="Arial" w:hAnsi="Arial" w:cs="Arial"/>
          <w:color w:val="201F1E"/>
          <w:sz w:val="24"/>
          <w:szCs w:val="24"/>
        </w:rPr>
        <w:t xml:space="preserve"> pa.</w:t>
      </w:r>
    </w:p>
    <w:p w14:paraId="3E57F044" w14:textId="4AF1899C" w:rsidR="6B7089E5" w:rsidRPr="00407627" w:rsidRDefault="6B7089E5" w:rsidP="50811015">
      <w:pPr>
        <w:jc w:val="both"/>
        <w:rPr>
          <w:rFonts w:ascii="Arial" w:eastAsia="Arial" w:hAnsi="Arial" w:cs="Arial"/>
          <w:b/>
          <w:bCs/>
          <w:color w:val="FF0000"/>
          <w:sz w:val="24"/>
          <w:szCs w:val="24"/>
        </w:rPr>
      </w:pPr>
      <w:r w:rsidRPr="00407627">
        <w:rPr>
          <w:rFonts w:ascii="Arial" w:eastAsia="Arial" w:hAnsi="Arial" w:cs="Arial"/>
          <w:b/>
          <w:bCs/>
          <w:color w:val="FF0000"/>
          <w:sz w:val="24"/>
          <w:szCs w:val="24"/>
        </w:rPr>
        <w:t xml:space="preserve">Due to the current Government </w:t>
      </w:r>
      <w:r w:rsidR="48376B00" w:rsidRPr="00407627">
        <w:rPr>
          <w:rFonts w:ascii="Arial" w:eastAsia="Arial" w:hAnsi="Arial" w:cs="Arial"/>
          <w:b/>
          <w:bCs/>
          <w:color w:val="FF0000"/>
          <w:sz w:val="24"/>
          <w:szCs w:val="24"/>
        </w:rPr>
        <w:t xml:space="preserve">COVID 19 </w:t>
      </w:r>
      <w:r w:rsidRPr="00407627">
        <w:rPr>
          <w:rFonts w:ascii="Arial" w:eastAsia="Arial" w:hAnsi="Arial" w:cs="Arial"/>
          <w:b/>
          <w:bCs/>
          <w:color w:val="FF0000"/>
          <w:sz w:val="24"/>
          <w:szCs w:val="24"/>
        </w:rPr>
        <w:t xml:space="preserve">guidance on social distancing, interviews will take place online </w:t>
      </w:r>
      <w:r w:rsidR="00407627" w:rsidRPr="00407627">
        <w:rPr>
          <w:rFonts w:ascii="Arial" w:eastAsia="Arial" w:hAnsi="Arial" w:cs="Arial"/>
          <w:b/>
          <w:bCs/>
          <w:color w:val="FF0000"/>
          <w:sz w:val="24"/>
          <w:szCs w:val="24"/>
        </w:rPr>
        <w:t>as soon as possible</w:t>
      </w:r>
      <w:r w:rsidRPr="00407627">
        <w:rPr>
          <w:rFonts w:ascii="Arial" w:eastAsia="Arial" w:hAnsi="Arial" w:cs="Arial"/>
          <w:b/>
          <w:bCs/>
          <w:color w:val="FF0000"/>
          <w:sz w:val="24"/>
          <w:szCs w:val="24"/>
        </w:rPr>
        <w:t>.</w:t>
      </w:r>
    </w:p>
    <w:p w14:paraId="6E03D836" w14:textId="0BC544C2" w:rsidR="003367DE" w:rsidRDefault="006E4DC5" w:rsidP="7DCD9BB0">
      <w:pPr>
        <w:jc w:val="both"/>
        <w:rPr>
          <w:rFonts w:ascii="Arial" w:eastAsia="Arial" w:hAnsi="Arial" w:cs="Arial"/>
          <w:color w:val="201F1E"/>
          <w:sz w:val="24"/>
          <w:szCs w:val="24"/>
        </w:rPr>
      </w:pPr>
      <w:r w:rsidRPr="50811015">
        <w:rPr>
          <w:rFonts w:ascii="Arial" w:eastAsia="Arial" w:hAnsi="Arial" w:cs="Arial"/>
          <w:color w:val="201F1E"/>
          <w:sz w:val="24"/>
          <w:szCs w:val="24"/>
        </w:rPr>
        <w:t>Further information</w:t>
      </w:r>
      <w:r>
        <w:rPr>
          <w:rFonts w:ascii="Arial" w:eastAsia="Arial" w:hAnsi="Arial" w:cs="Arial"/>
          <w:color w:val="201F1E"/>
          <w:sz w:val="24"/>
          <w:szCs w:val="24"/>
        </w:rPr>
        <w:t xml:space="preserve"> including a Job Description and Person Specification; and the Application Form,</w:t>
      </w:r>
      <w:r w:rsidRPr="50811015">
        <w:rPr>
          <w:rFonts w:ascii="Arial" w:eastAsia="Arial" w:hAnsi="Arial" w:cs="Arial"/>
          <w:color w:val="201F1E"/>
          <w:sz w:val="24"/>
          <w:szCs w:val="24"/>
        </w:rPr>
        <w:t xml:space="preserve"> is available at </w:t>
      </w:r>
      <w:hyperlink r:id="rId9" w:history="1">
        <w:r w:rsidR="00B46C08" w:rsidRPr="00FB35BF">
          <w:rPr>
            <w:rStyle w:val="Hyperlink"/>
            <w:rFonts w:ascii="Arial" w:eastAsia="Arial" w:hAnsi="Arial" w:cs="Arial"/>
            <w:b/>
            <w:bCs/>
            <w:sz w:val="24"/>
            <w:szCs w:val="24"/>
          </w:rPr>
          <w:t>https://togethermc.org.uk/</w:t>
        </w:r>
      </w:hyperlink>
      <w:r w:rsidR="00B46C08">
        <w:rPr>
          <w:rFonts w:ascii="Arial" w:eastAsia="Arial" w:hAnsi="Arial" w:cs="Arial"/>
          <w:b/>
          <w:bCs/>
          <w:color w:val="201F1E"/>
          <w:sz w:val="24"/>
          <w:szCs w:val="24"/>
        </w:rPr>
        <w:t xml:space="preserve"> </w:t>
      </w:r>
    </w:p>
    <w:p w14:paraId="1AA56DD2" w14:textId="56E2699A" w:rsidR="004A55E4" w:rsidRPr="00AF1CD2" w:rsidRDefault="00AF1CD2" w:rsidP="00AF1CD2">
      <w:pPr>
        <w:pStyle w:val="Heading1"/>
        <w:shd w:val="clear" w:color="auto" w:fill="FFFF00"/>
        <w:rPr>
          <w:color w:val="FF0000"/>
          <w:sz w:val="28"/>
          <w:szCs w:val="28"/>
        </w:rPr>
      </w:pPr>
      <w:r>
        <w:rPr>
          <w:sz w:val="28"/>
          <w:szCs w:val="28"/>
        </w:rPr>
        <w:t xml:space="preserve">To apply for this post, please email </w:t>
      </w:r>
      <w:hyperlink r:id="rId10" w:history="1">
        <w:r>
          <w:rPr>
            <w:rStyle w:val="Hyperlink"/>
            <w:sz w:val="28"/>
            <w:szCs w:val="28"/>
          </w:rPr>
          <w:t>kathryn@togethermc.org</w:t>
        </w:r>
      </w:hyperlink>
      <w:r>
        <w:rPr>
          <w:sz w:val="28"/>
          <w:szCs w:val="28"/>
        </w:rPr>
        <w:t xml:space="preserve"> to express an interest by </w:t>
      </w:r>
      <w:r>
        <w:rPr>
          <w:color w:val="FF0000"/>
          <w:sz w:val="28"/>
          <w:szCs w:val="28"/>
          <w:highlight w:val="yellow"/>
        </w:rPr>
        <w:t>5 pm on Monday 30</w:t>
      </w:r>
      <w:r>
        <w:rPr>
          <w:color w:val="FF0000"/>
          <w:sz w:val="28"/>
          <w:szCs w:val="28"/>
          <w:highlight w:val="yellow"/>
          <w:vertAlign w:val="superscript"/>
        </w:rPr>
        <w:t>th</w:t>
      </w:r>
      <w:r>
        <w:rPr>
          <w:color w:val="FF0000"/>
          <w:sz w:val="28"/>
          <w:szCs w:val="28"/>
          <w:highlight w:val="yellow"/>
        </w:rPr>
        <w:t xml:space="preserve"> November</w:t>
      </w:r>
      <w:r>
        <w:rPr>
          <w:sz w:val="28"/>
          <w:szCs w:val="28"/>
          <w:highlight w:val="yellow"/>
        </w:rPr>
        <w:t>.</w:t>
      </w:r>
      <w:r>
        <w:rPr>
          <w:sz w:val="28"/>
          <w:szCs w:val="28"/>
        </w:rPr>
        <w:t xml:space="preserve"> We would then require a completed Application Form by </w:t>
      </w:r>
      <w:r>
        <w:rPr>
          <w:color w:val="FF0000"/>
          <w:sz w:val="28"/>
          <w:szCs w:val="28"/>
        </w:rPr>
        <w:t>5pm on Friday 4</w:t>
      </w:r>
      <w:r>
        <w:rPr>
          <w:color w:val="FF0000"/>
          <w:sz w:val="28"/>
          <w:szCs w:val="28"/>
          <w:vertAlign w:val="superscript"/>
        </w:rPr>
        <w:t>th</w:t>
      </w:r>
      <w:r>
        <w:rPr>
          <w:color w:val="FF0000"/>
          <w:sz w:val="28"/>
          <w:szCs w:val="28"/>
        </w:rPr>
        <w:t xml:space="preserve"> December</w:t>
      </w:r>
    </w:p>
    <w:p w14:paraId="69CAFB2C" w14:textId="77777777" w:rsidR="004A55E4" w:rsidRPr="00593BDF" w:rsidRDefault="004A55E4" w:rsidP="7DCD9BB0">
      <w:pPr>
        <w:jc w:val="both"/>
        <w:rPr>
          <w:rFonts w:ascii="Arial" w:eastAsia="Arial" w:hAnsi="Arial" w:cs="Arial"/>
          <w:color w:val="201F1E"/>
          <w:sz w:val="24"/>
          <w:szCs w:val="24"/>
        </w:rPr>
      </w:pPr>
    </w:p>
    <w:p w14:paraId="34272712" w14:textId="423D21F9" w:rsidR="6B7089E5" w:rsidRDefault="00407627" w:rsidP="50811015">
      <w:pPr>
        <w:pStyle w:val="ListParagraph"/>
        <w:numPr>
          <w:ilvl w:val="0"/>
          <w:numId w:val="1"/>
        </w:numPr>
        <w:jc w:val="both"/>
        <w:rPr>
          <w:rFonts w:ascii="Arial" w:eastAsia="Arial" w:hAnsi="Arial" w:cs="Arial"/>
          <w:b/>
          <w:bCs/>
          <w:color w:val="201F1E"/>
          <w:sz w:val="24"/>
          <w:szCs w:val="24"/>
        </w:rPr>
      </w:pPr>
      <w:r>
        <w:rPr>
          <w:rFonts w:ascii="Arial" w:eastAsia="Arial" w:hAnsi="Arial" w:cs="Arial"/>
          <w:b/>
          <w:bCs/>
          <w:color w:val="201F1E"/>
          <w:sz w:val="24"/>
          <w:szCs w:val="24"/>
        </w:rPr>
        <w:lastRenderedPageBreak/>
        <w:t xml:space="preserve">TM&amp;C </w:t>
      </w:r>
      <w:r w:rsidR="00A559BD">
        <w:rPr>
          <w:rFonts w:ascii="Arial" w:eastAsia="Arial" w:hAnsi="Arial" w:cs="Arial"/>
          <w:b/>
          <w:bCs/>
          <w:color w:val="201F1E"/>
          <w:sz w:val="24"/>
          <w:szCs w:val="24"/>
        </w:rPr>
        <w:t>Pr</w:t>
      </w:r>
      <w:r w:rsidR="004A55E4">
        <w:rPr>
          <w:rFonts w:ascii="Arial" w:eastAsia="Arial" w:hAnsi="Arial" w:cs="Arial"/>
          <w:b/>
          <w:bCs/>
          <w:color w:val="201F1E"/>
          <w:sz w:val="24"/>
          <w:szCs w:val="24"/>
        </w:rPr>
        <w:t>o</w:t>
      </w:r>
      <w:r w:rsidR="00A559BD">
        <w:rPr>
          <w:rFonts w:ascii="Arial" w:eastAsia="Arial" w:hAnsi="Arial" w:cs="Arial"/>
          <w:b/>
          <w:bCs/>
          <w:color w:val="201F1E"/>
          <w:sz w:val="24"/>
          <w:szCs w:val="24"/>
        </w:rPr>
        <w:t>ject</w:t>
      </w:r>
      <w:r w:rsidR="6B7089E5" w:rsidRPr="50811015">
        <w:rPr>
          <w:rFonts w:ascii="Arial" w:eastAsia="Arial" w:hAnsi="Arial" w:cs="Arial"/>
          <w:b/>
          <w:bCs/>
          <w:color w:val="201F1E"/>
          <w:sz w:val="24"/>
          <w:szCs w:val="24"/>
        </w:rPr>
        <w:t xml:space="preserve"> Officer </w:t>
      </w:r>
      <w:r w:rsidR="7DB7643F" w:rsidRPr="50811015">
        <w:rPr>
          <w:rFonts w:ascii="Arial" w:eastAsia="Arial" w:hAnsi="Arial" w:cs="Arial"/>
          <w:b/>
          <w:bCs/>
          <w:color w:val="201F1E"/>
          <w:sz w:val="24"/>
          <w:szCs w:val="24"/>
        </w:rPr>
        <w:t>Job Description and Person</w:t>
      </w:r>
      <w:r w:rsidR="6B7089E5" w:rsidRPr="50811015">
        <w:rPr>
          <w:rFonts w:ascii="Arial" w:eastAsia="Arial" w:hAnsi="Arial" w:cs="Arial"/>
          <w:b/>
          <w:bCs/>
          <w:color w:val="201F1E"/>
          <w:sz w:val="24"/>
          <w:szCs w:val="24"/>
        </w:rPr>
        <w:t xml:space="preserve"> Specification</w:t>
      </w:r>
    </w:p>
    <w:bookmarkStart w:id="0" w:name="_MON_1667802559"/>
    <w:bookmarkEnd w:id="0"/>
    <w:p w14:paraId="7B8ED621" w14:textId="0CBAAFA1" w:rsidR="00407627" w:rsidRDefault="006242C6" w:rsidP="00407627">
      <w:pPr>
        <w:pStyle w:val="ListParagraph"/>
        <w:jc w:val="both"/>
        <w:rPr>
          <w:rFonts w:ascii="Arial" w:eastAsia="Arial" w:hAnsi="Arial" w:cs="Arial"/>
          <w:b/>
          <w:bCs/>
          <w:color w:val="201F1E"/>
          <w:sz w:val="24"/>
          <w:szCs w:val="24"/>
        </w:rPr>
      </w:pPr>
      <w:r>
        <w:rPr>
          <w:rFonts w:ascii="Arial" w:eastAsia="Arial" w:hAnsi="Arial" w:cs="Arial"/>
          <w:b/>
          <w:bCs/>
          <w:color w:val="201F1E"/>
          <w:sz w:val="24"/>
          <w:szCs w:val="24"/>
        </w:rPr>
        <w:object w:dxaOrig="1520" w:dyaOrig="985" w14:anchorId="70F07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2pt;height:49.2pt" o:ole="">
            <v:imagedata r:id="rId11" o:title=""/>
          </v:shape>
          <o:OLEObject Type="Embed" ProgID="Word.Document.12" ShapeID="_x0000_i1028" DrawAspect="Icon" ObjectID="_1667802570" r:id="rId12">
            <o:FieldCodes>\s</o:FieldCodes>
          </o:OLEObject>
        </w:object>
      </w:r>
    </w:p>
    <w:p w14:paraId="49483107" w14:textId="248A916F" w:rsidR="66025C6D" w:rsidRDefault="6B7089E5" w:rsidP="50811015">
      <w:pPr>
        <w:pStyle w:val="ListParagraph"/>
        <w:numPr>
          <w:ilvl w:val="0"/>
          <w:numId w:val="1"/>
        </w:numPr>
        <w:jc w:val="both"/>
        <w:rPr>
          <w:rFonts w:ascii="Arial" w:eastAsia="Arial" w:hAnsi="Arial" w:cs="Arial"/>
          <w:b/>
          <w:bCs/>
          <w:color w:val="201F1E"/>
          <w:sz w:val="24"/>
          <w:szCs w:val="24"/>
        </w:rPr>
      </w:pPr>
      <w:r w:rsidRPr="50811015">
        <w:rPr>
          <w:rFonts w:ascii="Arial" w:eastAsia="Arial" w:hAnsi="Arial" w:cs="Arial"/>
          <w:b/>
          <w:bCs/>
          <w:color w:val="201F1E"/>
          <w:sz w:val="24"/>
          <w:szCs w:val="24"/>
        </w:rPr>
        <w:t>TM</w:t>
      </w:r>
      <w:r w:rsidR="00407627">
        <w:rPr>
          <w:rFonts w:ascii="Arial" w:eastAsia="Arial" w:hAnsi="Arial" w:cs="Arial"/>
          <w:b/>
          <w:bCs/>
          <w:color w:val="201F1E"/>
          <w:sz w:val="24"/>
          <w:szCs w:val="24"/>
        </w:rPr>
        <w:t>&amp;</w:t>
      </w:r>
      <w:r w:rsidRPr="50811015">
        <w:rPr>
          <w:rFonts w:ascii="Arial" w:eastAsia="Arial" w:hAnsi="Arial" w:cs="Arial"/>
          <w:b/>
          <w:bCs/>
          <w:color w:val="201F1E"/>
          <w:sz w:val="24"/>
          <w:szCs w:val="24"/>
        </w:rPr>
        <w:t xml:space="preserve">C </w:t>
      </w:r>
      <w:r w:rsidR="00A559BD">
        <w:rPr>
          <w:rFonts w:ascii="Arial" w:eastAsia="Arial" w:hAnsi="Arial" w:cs="Arial"/>
          <w:b/>
          <w:bCs/>
          <w:color w:val="201F1E"/>
          <w:sz w:val="24"/>
          <w:szCs w:val="24"/>
        </w:rPr>
        <w:t>Project</w:t>
      </w:r>
      <w:r w:rsidRPr="50811015">
        <w:rPr>
          <w:rFonts w:ascii="Arial" w:eastAsia="Arial" w:hAnsi="Arial" w:cs="Arial"/>
          <w:b/>
          <w:bCs/>
          <w:color w:val="201F1E"/>
          <w:sz w:val="24"/>
          <w:szCs w:val="24"/>
        </w:rPr>
        <w:t xml:space="preserve"> Officer Application F</w:t>
      </w:r>
      <w:r w:rsidR="00A559BD">
        <w:rPr>
          <w:rFonts w:ascii="Arial" w:eastAsia="Arial" w:hAnsi="Arial" w:cs="Arial"/>
          <w:b/>
          <w:bCs/>
          <w:color w:val="201F1E"/>
          <w:sz w:val="24"/>
          <w:szCs w:val="24"/>
        </w:rPr>
        <w:t>orm</w:t>
      </w:r>
    </w:p>
    <w:bookmarkStart w:id="1" w:name="_MON_1667717206"/>
    <w:bookmarkEnd w:id="1"/>
    <w:p w14:paraId="72FA0A4A" w14:textId="50EBD77A" w:rsidR="003367DE" w:rsidRPr="00A559BD" w:rsidRDefault="00AF1CD2" w:rsidP="003367DE">
      <w:pPr>
        <w:pStyle w:val="ListParagraph"/>
        <w:jc w:val="both"/>
        <w:rPr>
          <w:rFonts w:ascii="Arial" w:eastAsia="Arial" w:hAnsi="Arial" w:cs="Arial"/>
          <w:b/>
          <w:bCs/>
          <w:color w:val="201F1E"/>
          <w:sz w:val="24"/>
          <w:szCs w:val="24"/>
        </w:rPr>
      </w:pPr>
      <w:r>
        <w:rPr>
          <w:rFonts w:ascii="Arial" w:eastAsia="Arial" w:hAnsi="Arial" w:cs="Arial"/>
          <w:b/>
          <w:bCs/>
          <w:color w:val="201F1E"/>
          <w:sz w:val="24"/>
          <w:szCs w:val="24"/>
        </w:rPr>
        <w:object w:dxaOrig="1520" w:dyaOrig="985" w14:anchorId="02B63C7D">
          <v:shape id="_x0000_i1026" type="#_x0000_t75" style="width:76.2pt;height:49.2pt" o:ole="">
            <v:imagedata r:id="rId13" o:title=""/>
          </v:shape>
          <o:OLEObject Type="Embed" ProgID="Word.Document.8" ShapeID="_x0000_i1026" DrawAspect="Icon" ObjectID="_1667802571" r:id="rId14">
            <o:FieldCodes>\s</o:FieldCodes>
          </o:OLEObject>
        </w:object>
      </w:r>
    </w:p>
    <w:sectPr w:rsidR="003367DE" w:rsidRPr="00A559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61A93"/>
    <w:multiLevelType w:val="hybridMultilevel"/>
    <w:tmpl w:val="7DD60C92"/>
    <w:lvl w:ilvl="0" w:tplc="AAD8CF4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518F1"/>
    <w:multiLevelType w:val="hybridMultilevel"/>
    <w:tmpl w:val="0C1A9ADE"/>
    <w:lvl w:ilvl="0" w:tplc="B9B036FE">
      <w:start w:val="1"/>
      <w:numFmt w:val="bullet"/>
      <w:lvlText w:val=""/>
      <w:lvlJc w:val="left"/>
      <w:pPr>
        <w:ind w:left="720" w:hanging="360"/>
      </w:pPr>
      <w:rPr>
        <w:rFonts w:ascii="Symbol" w:hAnsi="Symbol" w:hint="default"/>
      </w:rPr>
    </w:lvl>
    <w:lvl w:ilvl="1" w:tplc="2DD48688">
      <w:start w:val="1"/>
      <w:numFmt w:val="bullet"/>
      <w:lvlText w:val="o"/>
      <w:lvlJc w:val="left"/>
      <w:pPr>
        <w:ind w:left="1440" w:hanging="360"/>
      </w:pPr>
      <w:rPr>
        <w:rFonts w:ascii="Courier New" w:hAnsi="Courier New" w:hint="default"/>
      </w:rPr>
    </w:lvl>
    <w:lvl w:ilvl="2" w:tplc="828EE8EA">
      <w:start w:val="1"/>
      <w:numFmt w:val="bullet"/>
      <w:lvlText w:val=""/>
      <w:lvlJc w:val="left"/>
      <w:pPr>
        <w:ind w:left="2160" w:hanging="360"/>
      </w:pPr>
      <w:rPr>
        <w:rFonts w:ascii="Wingdings" w:hAnsi="Wingdings" w:hint="default"/>
      </w:rPr>
    </w:lvl>
    <w:lvl w:ilvl="3" w:tplc="FE92D890">
      <w:start w:val="1"/>
      <w:numFmt w:val="bullet"/>
      <w:lvlText w:val=""/>
      <w:lvlJc w:val="left"/>
      <w:pPr>
        <w:ind w:left="2880" w:hanging="360"/>
      </w:pPr>
      <w:rPr>
        <w:rFonts w:ascii="Symbol" w:hAnsi="Symbol" w:hint="default"/>
      </w:rPr>
    </w:lvl>
    <w:lvl w:ilvl="4" w:tplc="C3D07FDE">
      <w:start w:val="1"/>
      <w:numFmt w:val="bullet"/>
      <w:lvlText w:val="o"/>
      <w:lvlJc w:val="left"/>
      <w:pPr>
        <w:ind w:left="3600" w:hanging="360"/>
      </w:pPr>
      <w:rPr>
        <w:rFonts w:ascii="Courier New" w:hAnsi="Courier New" w:hint="default"/>
      </w:rPr>
    </w:lvl>
    <w:lvl w:ilvl="5" w:tplc="0564080A">
      <w:start w:val="1"/>
      <w:numFmt w:val="bullet"/>
      <w:lvlText w:val=""/>
      <w:lvlJc w:val="left"/>
      <w:pPr>
        <w:ind w:left="4320" w:hanging="360"/>
      </w:pPr>
      <w:rPr>
        <w:rFonts w:ascii="Wingdings" w:hAnsi="Wingdings" w:hint="default"/>
      </w:rPr>
    </w:lvl>
    <w:lvl w:ilvl="6" w:tplc="CA3E5790">
      <w:start w:val="1"/>
      <w:numFmt w:val="bullet"/>
      <w:lvlText w:val=""/>
      <w:lvlJc w:val="left"/>
      <w:pPr>
        <w:ind w:left="5040" w:hanging="360"/>
      </w:pPr>
      <w:rPr>
        <w:rFonts w:ascii="Symbol" w:hAnsi="Symbol" w:hint="default"/>
      </w:rPr>
    </w:lvl>
    <w:lvl w:ilvl="7" w:tplc="AE6C1154">
      <w:start w:val="1"/>
      <w:numFmt w:val="bullet"/>
      <w:lvlText w:val="o"/>
      <w:lvlJc w:val="left"/>
      <w:pPr>
        <w:ind w:left="5760" w:hanging="360"/>
      </w:pPr>
      <w:rPr>
        <w:rFonts w:ascii="Courier New" w:hAnsi="Courier New" w:hint="default"/>
      </w:rPr>
    </w:lvl>
    <w:lvl w:ilvl="8" w:tplc="35A2DEF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C3997"/>
    <w:rsid w:val="00251C75"/>
    <w:rsid w:val="002B3CD1"/>
    <w:rsid w:val="002C34DC"/>
    <w:rsid w:val="002F7D82"/>
    <w:rsid w:val="003367DE"/>
    <w:rsid w:val="00361247"/>
    <w:rsid w:val="00364574"/>
    <w:rsid w:val="00367ADF"/>
    <w:rsid w:val="003A3E3C"/>
    <w:rsid w:val="00407627"/>
    <w:rsid w:val="00433097"/>
    <w:rsid w:val="00454882"/>
    <w:rsid w:val="004A55E4"/>
    <w:rsid w:val="004B5654"/>
    <w:rsid w:val="0054486D"/>
    <w:rsid w:val="00593BDF"/>
    <w:rsid w:val="006242C6"/>
    <w:rsid w:val="00674343"/>
    <w:rsid w:val="006E4DC5"/>
    <w:rsid w:val="00740FFD"/>
    <w:rsid w:val="0074C7AA"/>
    <w:rsid w:val="00760D44"/>
    <w:rsid w:val="007A1FCE"/>
    <w:rsid w:val="007B7C57"/>
    <w:rsid w:val="00857D8A"/>
    <w:rsid w:val="00A30AD1"/>
    <w:rsid w:val="00A36254"/>
    <w:rsid w:val="00A559BD"/>
    <w:rsid w:val="00AF06F9"/>
    <w:rsid w:val="00AF1CD2"/>
    <w:rsid w:val="00B46C08"/>
    <w:rsid w:val="00BA4124"/>
    <w:rsid w:val="00BA5951"/>
    <w:rsid w:val="00BC3034"/>
    <w:rsid w:val="00BD4238"/>
    <w:rsid w:val="00D36D6F"/>
    <w:rsid w:val="00D74722"/>
    <w:rsid w:val="00E83196"/>
    <w:rsid w:val="00E92D28"/>
    <w:rsid w:val="00F51EB7"/>
    <w:rsid w:val="0273520C"/>
    <w:rsid w:val="07BD5860"/>
    <w:rsid w:val="0F2CFB21"/>
    <w:rsid w:val="12D59D6C"/>
    <w:rsid w:val="13953197"/>
    <w:rsid w:val="193B865E"/>
    <w:rsid w:val="2230AAFB"/>
    <w:rsid w:val="22512538"/>
    <w:rsid w:val="23BE1503"/>
    <w:rsid w:val="2408A1CE"/>
    <w:rsid w:val="256770DA"/>
    <w:rsid w:val="2FDE5816"/>
    <w:rsid w:val="3019694D"/>
    <w:rsid w:val="30F4C8F2"/>
    <w:rsid w:val="3912FEE4"/>
    <w:rsid w:val="3F29A1CC"/>
    <w:rsid w:val="44230E30"/>
    <w:rsid w:val="48376B00"/>
    <w:rsid w:val="4B76E7A5"/>
    <w:rsid w:val="4F4C93F8"/>
    <w:rsid w:val="50811015"/>
    <w:rsid w:val="530C3997"/>
    <w:rsid w:val="5A1E9E2E"/>
    <w:rsid w:val="5E701E52"/>
    <w:rsid w:val="5F377581"/>
    <w:rsid w:val="60E349EE"/>
    <w:rsid w:val="63944DB5"/>
    <w:rsid w:val="65FEB2C7"/>
    <w:rsid w:val="66025C6D"/>
    <w:rsid w:val="6B7089E5"/>
    <w:rsid w:val="709675CC"/>
    <w:rsid w:val="7DB7643F"/>
    <w:rsid w:val="7DCD9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3997"/>
  <w15:chartTrackingRefBased/>
  <w15:docId w15:val="{B744AF9B-3C6A-48F7-8AC3-A5255359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1CD2"/>
    <w:pPr>
      <w:keepNext/>
      <w:spacing w:after="0" w:line="240" w:lineRule="auto"/>
      <w:outlineLvl w:val="0"/>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locked/>
    <w:rsid w:val="00454882"/>
  </w:style>
  <w:style w:type="character" w:customStyle="1" w:styleId="Heading1Char">
    <w:name w:val="Heading 1 Char"/>
    <w:basedOn w:val="DefaultParagraphFont"/>
    <w:link w:val="Heading1"/>
    <w:rsid w:val="00AF1CD2"/>
    <w:rPr>
      <w:rFonts w:ascii="Arial" w:eastAsia="Times New Roman" w:hAnsi="Arial" w:cs="Arial"/>
      <w:b/>
      <w:bCs/>
      <w:sz w:val="20"/>
      <w:szCs w:val="20"/>
      <w:lang w:eastAsia="en-GB"/>
    </w:rPr>
  </w:style>
  <w:style w:type="character" w:styleId="Hyperlink">
    <w:name w:val="Hyperlink"/>
    <w:unhideWhenUsed/>
    <w:rsid w:val="00AF1CD2"/>
    <w:rPr>
      <w:color w:val="0000FF"/>
      <w:u w:val="single"/>
    </w:rPr>
  </w:style>
  <w:style w:type="character" w:styleId="UnresolvedMention">
    <w:name w:val="Unresolved Mention"/>
    <w:basedOn w:val="DefaultParagraphFont"/>
    <w:uiPriority w:val="99"/>
    <w:semiHidden/>
    <w:unhideWhenUsed/>
    <w:rsid w:val="00B4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9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kathryn@togethermc.org" TargetMode="External"/><Relationship Id="rId4" Type="http://schemas.openxmlformats.org/officeDocument/2006/relationships/webSettings" Target="webSettings.xml"/><Relationship Id="rId9" Type="http://schemas.openxmlformats.org/officeDocument/2006/relationships/hyperlink" Target="https://togethermc.org.uk/" TargetMode="Externa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Jeffels</dc:creator>
  <cp:keywords/>
  <dc:description/>
  <cp:lastModifiedBy>Kathryn Jeffels</cp:lastModifiedBy>
  <cp:revision>17</cp:revision>
  <dcterms:created xsi:type="dcterms:W3CDTF">2020-11-23T18:54:00Z</dcterms:created>
  <dcterms:modified xsi:type="dcterms:W3CDTF">2020-11-25T09:43:00Z</dcterms:modified>
</cp:coreProperties>
</file>