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96B" w:rsidRDefault="005219E3">
      <w:r w:rsidRPr="005219E3">
        <w:rPr>
          <w:noProof/>
          <w:lang w:eastAsia="en-GB"/>
        </w:rPr>
        <w:drawing>
          <wp:inline distT="0" distB="0" distL="0" distR="0">
            <wp:extent cx="1772373" cy="400050"/>
            <wp:effectExtent l="0" t="0" r="0" b="0"/>
            <wp:docPr id="1" name="Picture 1" descr="C:\Users\TNT2017\Google Drive\Pictures &amp; Logos\Near Neighbours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NT2017\Google Drive\Pictures &amp; Logos\Near Neighbours new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6527" cy="405502"/>
                    </a:xfrm>
                    <a:prstGeom prst="rect">
                      <a:avLst/>
                    </a:prstGeom>
                    <a:noFill/>
                    <a:ln>
                      <a:noFill/>
                    </a:ln>
                  </pic:spPr>
                </pic:pic>
              </a:graphicData>
            </a:graphic>
          </wp:inline>
        </w:drawing>
      </w:r>
      <w:r>
        <w:t xml:space="preserve">   </w:t>
      </w:r>
      <w:r w:rsidRPr="005219E3">
        <w:rPr>
          <w:noProof/>
          <w:lang w:eastAsia="en-GB"/>
        </w:rPr>
        <w:drawing>
          <wp:inline distT="0" distB="0" distL="0" distR="0">
            <wp:extent cx="2257425" cy="384243"/>
            <wp:effectExtent l="0" t="0" r="0" b="0"/>
            <wp:docPr id="2" name="Picture 2" descr="C:\Users\TNT2017\Google Drive\Pictures &amp; Logos\TNT Logos &amp; frieze\Copy of Transforming_Notts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NT2017\Google Drive\Pictures &amp; Logos\TNT Logos &amp; frieze\Copy of Transforming_Notts new.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8922" cy="391306"/>
                    </a:xfrm>
                    <a:prstGeom prst="rect">
                      <a:avLst/>
                    </a:prstGeom>
                    <a:noFill/>
                    <a:ln>
                      <a:noFill/>
                    </a:ln>
                  </pic:spPr>
                </pic:pic>
              </a:graphicData>
            </a:graphic>
          </wp:inline>
        </w:drawing>
      </w:r>
    </w:p>
    <w:p w:rsidR="005219E3" w:rsidRDefault="005219E3"/>
    <w:p w:rsidR="005219E3" w:rsidRDefault="005219E3">
      <w:r w:rsidRPr="005219E3">
        <w:rPr>
          <w:b/>
        </w:rPr>
        <w:t>Job:</w:t>
      </w:r>
      <w:r>
        <w:t xml:space="preserve"> Near Ne</w:t>
      </w:r>
      <w:r w:rsidR="00672CC6">
        <w:t>ighbours coordinator, Nottingham city</w:t>
      </w:r>
    </w:p>
    <w:p w:rsidR="005219E3" w:rsidRDefault="005219E3" w:rsidP="005219E3">
      <w:r w:rsidRPr="005219E3">
        <w:rPr>
          <w:b/>
        </w:rPr>
        <w:t>Hours:</w:t>
      </w:r>
      <w:r w:rsidR="00B42953">
        <w:t xml:space="preserve"> </w:t>
      </w:r>
      <w:r w:rsidR="00CB52A1">
        <w:t>21</w:t>
      </w:r>
      <w:r w:rsidR="00C036DC">
        <w:t xml:space="preserve"> </w:t>
      </w:r>
      <w:r w:rsidR="00B42953">
        <w:t>hours (</w:t>
      </w:r>
      <w:r w:rsidR="00B42953" w:rsidRPr="00B42953">
        <w:t>e</w:t>
      </w:r>
      <w:r w:rsidR="00B42953">
        <w:t xml:space="preserve">vening and weekend work will sometimes be </w:t>
      </w:r>
      <w:r w:rsidR="00B42953" w:rsidRPr="00B42953">
        <w:t xml:space="preserve">required so flexibility is important, time in lieu </w:t>
      </w:r>
      <w:proofErr w:type="gramStart"/>
      <w:r w:rsidR="00B42953" w:rsidRPr="00B42953">
        <w:t>can be taken</w:t>
      </w:r>
      <w:proofErr w:type="gramEnd"/>
      <w:r w:rsidR="00B42953" w:rsidRPr="00B42953">
        <w:t>)</w:t>
      </w:r>
    </w:p>
    <w:p w:rsidR="005219E3" w:rsidRPr="00C036DC" w:rsidRDefault="005219E3">
      <w:r w:rsidRPr="005219E3">
        <w:rPr>
          <w:b/>
        </w:rPr>
        <w:t xml:space="preserve">Salary: </w:t>
      </w:r>
      <w:r w:rsidR="00CB52A1">
        <w:t>£14,4</w:t>
      </w:r>
      <w:r w:rsidR="00C036DC" w:rsidRPr="006B71B5">
        <w:t>00 (</w:t>
      </w:r>
      <w:r w:rsidR="006B71B5" w:rsidRPr="006B71B5">
        <w:t>£</w:t>
      </w:r>
      <w:r w:rsidR="00CB52A1">
        <w:t>24</w:t>
      </w:r>
      <w:r w:rsidR="006B71B5">
        <w:t xml:space="preserve">,000 </w:t>
      </w:r>
      <w:proofErr w:type="spellStart"/>
      <w:r w:rsidR="006B71B5">
        <w:t>fte</w:t>
      </w:r>
      <w:proofErr w:type="spellEnd"/>
      <w:r w:rsidR="006B71B5">
        <w:t xml:space="preserve"> tbc)</w:t>
      </w:r>
    </w:p>
    <w:p w:rsidR="00B42953" w:rsidRPr="005219E3" w:rsidRDefault="00B42953">
      <w:pPr>
        <w:rPr>
          <w:b/>
        </w:rPr>
      </w:pPr>
      <w:r>
        <w:rPr>
          <w:b/>
        </w:rPr>
        <w:t xml:space="preserve">Duration: </w:t>
      </w:r>
      <w:r w:rsidRPr="00B42953">
        <w:t>fixed term contract</w:t>
      </w:r>
      <w:r w:rsidR="00C036DC">
        <w:t xml:space="preserve"> until end of March 2021 </w:t>
      </w:r>
      <w:r w:rsidRPr="00B42953">
        <w:t xml:space="preserve">(with view to extend depending on funding), subject to a </w:t>
      </w:r>
      <w:proofErr w:type="gramStart"/>
      <w:r w:rsidRPr="00B42953">
        <w:t>3 month</w:t>
      </w:r>
      <w:proofErr w:type="gramEnd"/>
      <w:r w:rsidRPr="00B42953">
        <w:t xml:space="preserve"> probationary period.</w:t>
      </w:r>
    </w:p>
    <w:p w:rsidR="005219E3" w:rsidRPr="005219E3" w:rsidRDefault="005219E3">
      <w:pPr>
        <w:rPr>
          <w:b/>
        </w:rPr>
      </w:pPr>
      <w:r w:rsidRPr="005219E3">
        <w:rPr>
          <w:b/>
        </w:rPr>
        <w:t xml:space="preserve">Location: </w:t>
      </w:r>
      <w:r w:rsidR="00761FC5" w:rsidRPr="00761FC5">
        <w:t>Home working during lockdown and then</w:t>
      </w:r>
      <w:r w:rsidR="00761FC5">
        <w:t xml:space="preserve"> citywide/</w:t>
      </w:r>
      <w:r w:rsidR="00761FC5" w:rsidRPr="00761FC5">
        <w:t xml:space="preserve"> o</w:t>
      </w:r>
      <w:r w:rsidR="007F234A" w:rsidRPr="00761FC5">
        <w:t>ffice</w:t>
      </w:r>
      <w:r w:rsidR="007F234A" w:rsidRPr="007F234A">
        <w:t xml:space="preserve"> based in</w:t>
      </w:r>
      <w:r w:rsidR="007F234A">
        <w:rPr>
          <w:b/>
        </w:rPr>
        <w:t xml:space="preserve"> </w:t>
      </w:r>
      <w:proofErr w:type="spellStart"/>
      <w:r w:rsidR="007F234A" w:rsidRPr="007F234A">
        <w:t>Lenton</w:t>
      </w:r>
      <w:proofErr w:type="spellEnd"/>
      <w:r w:rsidR="007F234A" w:rsidRPr="007F234A">
        <w:t>,</w:t>
      </w:r>
      <w:r w:rsidR="007F234A">
        <w:rPr>
          <w:b/>
        </w:rPr>
        <w:t xml:space="preserve"> </w:t>
      </w:r>
      <w:r w:rsidR="00672CC6">
        <w:t>Nottingham</w:t>
      </w:r>
    </w:p>
    <w:p w:rsidR="007F234A" w:rsidRPr="007F234A" w:rsidRDefault="005219E3" w:rsidP="007F234A">
      <w:r w:rsidRPr="005219E3">
        <w:rPr>
          <w:b/>
        </w:rPr>
        <w:t xml:space="preserve">Aim: </w:t>
      </w:r>
      <w:r w:rsidR="007F234A" w:rsidRPr="007F234A">
        <w:t xml:space="preserve">To coordinate and develop Near Neighbours by:   </w:t>
      </w:r>
    </w:p>
    <w:p w:rsidR="007F234A" w:rsidRDefault="007F234A" w:rsidP="007F234A">
      <w:r w:rsidRPr="007F234A">
        <w:t>Initiating</w:t>
      </w:r>
      <w:r>
        <w:t>,</w:t>
      </w:r>
      <w:r w:rsidRPr="007F234A">
        <w:t xml:space="preserve"> su</w:t>
      </w:r>
      <w:r w:rsidR="00BF615E">
        <w:t>pporting and strengthening networks</w:t>
      </w:r>
      <w:r w:rsidRPr="007F234A">
        <w:t xml:space="preserve"> </w:t>
      </w:r>
      <w:r w:rsidR="00BF615E">
        <w:t>of</w:t>
      </w:r>
      <w:r w:rsidRPr="007F234A">
        <w:t xml:space="preserve"> people and groups of different faiths and ethnicities.   </w:t>
      </w:r>
    </w:p>
    <w:p w:rsidR="007F234A" w:rsidRPr="007F234A" w:rsidRDefault="00BF615E" w:rsidP="007F234A">
      <w:r>
        <w:t>Offering support, mentoring and training to people in the target areas who lead or want to start projects aimed at bringing people together from different faiths and ethnicities</w:t>
      </w:r>
    </w:p>
    <w:p w:rsidR="005219E3" w:rsidRPr="007F234A" w:rsidRDefault="00672CC6">
      <w:r>
        <w:t>O</w:t>
      </w:r>
      <w:r w:rsidR="007F234A" w:rsidRPr="007F234A">
        <w:t>versee</w:t>
      </w:r>
      <w:r>
        <w:t>ing</w:t>
      </w:r>
      <w:r w:rsidR="007F234A" w:rsidRPr="007F234A">
        <w:t xml:space="preserve"> the Near Neighbours gr</w:t>
      </w:r>
      <w:r>
        <w:t xml:space="preserve">ants </w:t>
      </w:r>
      <w:r w:rsidR="00C036DC">
        <w:t>programme</w:t>
      </w:r>
      <w:r>
        <w:t xml:space="preserve"> for</w:t>
      </w:r>
      <w:r w:rsidR="007F234A" w:rsidRPr="007F234A">
        <w:t xml:space="preserve"> </w:t>
      </w:r>
      <w:r w:rsidR="007F234A">
        <w:t>Nottingham</w:t>
      </w:r>
    </w:p>
    <w:p w:rsidR="00B42953" w:rsidRPr="00B42953" w:rsidRDefault="005219E3" w:rsidP="005219E3">
      <w:pPr>
        <w:rPr>
          <w:b/>
        </w:rPr>
      </w:pPr>
      <w:r w:rsidRPr="005219E3">
        <w:rPr>
          <w:b/>
        </w:rPr>
        <w:t xml:space="preserve">Context: </w:t>
      </w:r>
    </w:p>
    <w:p w:rsidR="005219E3" w:rsidRDefault="005219E3" w:rsidP="005219E3">
      <w:r w:rsidRPr="005219E3">
        <w:t>Near Neighbours (NN) is an initiative of the Church Urban Fund and the Church of England.  It is a response to the Government’s desire to provide resources to strengthen human relationships in multi-religious and multi-ethnic neighbourhoods.  The Ministry of Housing Commu</w:t>
      </w:r>
      <w:r w:rsidR="007F234A">
        <w:t xml:space="preserve">nities and Local Government has funded NN since 2011. </w:t>
      </w:r>
      <w:r w:rsidRPr="005219E3">
        <w:t xml:space="preserve">For more </w:t>
      </w:r>
      <w:proofErr w:type="gramStart"/>
      <w:r w:rsidRPr="005219E3">
        <w:t>information</w:t>
      </w:r>
      <w:proofErr w:type="gramEnd"/>
      <w:r w:rsidRPr="005219E3">
        <w:t xml:space="preserve"> see </w:t>
      </w:r>
      <w:hyperlink r:id="rId7" w:history="1">
        <w:r w:rsidRPr="005219E3">
          <w:rPr>
            <w:rStyle w:val="Hyperlink"/>
          </w:rPr>
          <w:t>www.near-neighbours.org.uk</w:t>
        </w:r>
      </w:hyperlink>
      <w:r w:rsidR="007F234A">
        <w:t>.</w:t>
      </w:r>
    </w:p>
    <w:p w:rsidR="00672CC6" w:rsidRDefault="00672CC6" w:rsidP="00672CC6">
      <w:r>
        <w:t xml:space="preserve">There has been an East Midlands NN worker since 2011, but for the first time we have a post to specifically focus on Nottingham as part of the Transforming </w:t>
      </w:r>
      <w:proofErr w:type="spellStart"/>
      <w:r>
        <w:t>Notts</w:t>
      </w:r>
      <w:proofErr w:type="spellEnd"/>
      <w:r>
        <w:t xml:space="preserve"> Together team.</w:t>
      </w:r>
    </w:p>
    <w:p w:rsidR="00672CC6" w:rsidRDefault="00B42953" w:rsidP="005219E3">
      <w:r>
        <w:t xml:space="preserve">Transforming </w:t>
      </w:r>
      <w:proofErr w:type="spellStart"/>
      <w:r>
        <w:t>Notts</w:t>
      </w:r>
      <w:proofErr w:type="spellEnd"/>
      <w:r>
        <w:t xml:space="preserve"> Together (TNT) is a Joint Venture between the Diocese of Southwell and Nottingham Church Urban Fund. </w:t>
      </w:r>
      <w:r w:rsidR="00904849" w:rsidRPr="00904849">
        <w:t>We aim to help tackle poverty by transforming the lives of the poorest and most mar</w:t>
      </w:r>
      <w:r w:rsidR="00672CC6">
        <w:t>ginalised in our communities by:</w:t>
      </w:r>
    </w:p>
    <w:p w:rsidR="00672CC6" w:rsidRDefault="00672CC6" w:rsidP="00672CC6">
      <w:pPr>
        <w:pStyle w:val="ListParagraph"/>
        <w:numPr>
          <w:ilvl w:val="0"/>
          <w:numId w:val="4"/>
        </w:numPr>
      </w:pPr>
      <w:r>
        <w:t>R</w:t>
      </w:r>
      <w:r w:rsidRPr="00672CC6">
        <w:t>aising awareness of the need to tackle poverty and ways of doing so</w:t>
      </w:r>
    </w:p>
    <w:p w:rsidR="00672CC6" w:rsidRDefault="00672CC6" w:rsidP="00672CC6">
      <w:pPr>
        <w:pStyle w:val="ListParagraph"/>
        <w:numPr>
          <w:ilvl w:val="0"/>
          <w:numId w:val="4"/>
        </w:numPr>
      </w:pPr>
      <w:r>
        <w:t>C</w:t>
      </w:r>
      <w:r w:rsidRPr="00672CC6">
        <w:t>oordinating &amp; developing networks to build relationships between projects, agencies and ch</w:t>
      </w:r>
      <w:r>
        <w:t>urches to increase effectiveness</w:t>
      </w:r>
    </w:p>
    <w:p w:rsidR="007F234A" w:rsidRPr="007F234A" w:rsidRDefault="00672CC6" w:rsidP="00672CC6">
      <w:pPr>
        <w:pStyle w:val="ListParagraph"/>
        <w:numPr>
          <w:ilvl w:val="0"/>
          <w:numId w:val="4"/>
        </w:numPr>
      </w:pPr>
      <w:r>
        <w:t>M</w:t>
      </w:r>
      <w:r w:rsidRPr="00672CC6">
        <w:t>otivating &amp; mobilising church groups to serve their local community to help tackle poverty</w:t>
      </w:r>
    </w:p>
    <w:p w:rsidR="005219E3" w:rsidRDefault="005219E3">
      <w:pPr>
        <w:rPr>
          <w:b/>
        </w:rPr>
      </w:pPr>
      <w:r w:rsidRPr="005219E3">
        <w:rPr>
          <w:b/>
        </w:rPr>
        <w:t>Key responsibilities</w:t>
      </w:r>
      <w:r w:rsidR="00C036DC">
        <w:rPr>
          <w:b/>
        </w:rPr>
        <w:t xml:space="preserve"> of the role:</w:t>
      </w:r>
    </w:p>
    <w:p w:rsidR="004607B8" w:rsidRPr="005509E6" w:rsidRDefault="004607B8" w:rsidP="004607B8">
      <w:pPr>
        <w:ind w:left="284"/>
        <w:rPr>
          <w:b/>
        </w:rPr>
      </w:pPr>
      <w:r w:rsidRPr="005509E6">
        <w:rPr>
          <w:b/>
        </w:rPr>
        <w:t>Networking &amp; relationship building:</w:t>
      </w:r>
    </w:p>
    <w:p w:rsidR="00672CC6" w:rsidRDefault="00672CC6" w:rsidP="00672CC6">
      <w:pPr>
        <w:numPr>
          <w:ilvl w:val="0"/>
          <w:numId w:val="5"/>
        </w:numPr>
      </w:pPr>
      <w:r w:rsidRPr="00672CC6">
        <w:t>Link with the other Near Neighbours regional teams – attending monthly NN Coordinators meetings.</w:t>
      </w:r>
    </w:p>
    <w:p w:rsidR="00672CC6" w:rsidRPr="00672CC6" w:rsidRDefault="004607B8" w:rsidP="00672CC6">
      <w:pPr>
        <w:numPr>
          <w:ilvl w:val="0"/>
          <w:numId w:val="5"/>
        </w:numPr>
      </w:pPr>
      <w:r>
        <w:t>Operate as</w:t>
      </w:r>
      <w:r w:rsidR="00672CC6">
        <w:t xml:space="preserve"> part of the wider TNT team</w:t>
      </w:r>
      <w:r>
        <w:t xml:space="preserve"> sharing ideas, resources and offering mutual support</w:t>
      </w:r>
    </w:p>
    <w:p w:rsidR="00BF4E72" w:rsidRDefault="00BF4E72" w:rsidP="00BF4E72">
      <w:pPr>
        <w:numPr>
          <w:ilvl w:val="0"/>
          <w:numId w:val="5"/>
        </w:numPr>
      </w:pPr>
      <w:r w:rsidRPr="00BF615E">
        <w:lastRenderedPageBreak/>
        <w:t>Develop a network of grassroots leaders,</w:t>
      </w:r>
      <w:r w:rsidR="00B65344">
        <w:t xml:space="preserve"> across different faith &amp; cultural communities,</w:t>
      </w:r>
      <w:r w:rsidRPr="00BF615E">
        <w:t xml:space="preserve"> using existing networks, and seek to expand these networks, particularly engaging with disadvantaged or hard to reach groups.</w:t>
      </w:r>
    </w:p>
    <w:p w:rsidR="005509E6" w:rsidRDefault="005509E6" w:rsidP="005509E6">
      <w:pPr>
        <w:numPr>
          <w:ilvl w:val="0"/>
          <w:numId w:val="5"/>
        </w:numPr>
      </w:pPr>
      <w:r>
        <w:t xml:space="preserve">Establish a regular presence in the target areas.  </w:t>
      </w:r>
    </w:p>
    <w:p w:rsidR="00672CC6" w:rsidRPr="00672CC6" w:rsidRDefault="00672CC6" w:rsidP="00672CC6">
      <w:pPr>
        <w:numPr>
          <w:ilvl w:val="0"/>
          <w:numId w:val="5"/>
        </w:numPr>
      </w:pPr>
      <w:r w:rsidRPr="00672CC6">
        <w:t xml:space="preserve">Explore and support the potential for new activity </w:t>
      </w:r>
      <w:r w:rsidR="00C036DC">
        <w:t xml:space="preserve">including Places of </w:t>
      </w:r>
      <w:proofErr w:type="gramStart"/>
      <w:r w:rsidR="00C036DC">
        <w:t xml:space="preserve">Welcome </w:t>
      </w:r>
      <w:r w:rsidRPr="00672CC6">
        <w:t>which</w:t>
      </w:r>
      <w:proofErr w:type="gramEnd"/>
      <w:r w:rsidRPr="00672CC6">
        <w:t xml:space="preserve"> strengthens association and networking between people and groups of all backgrounds including age, gender, ethnicity and faith or no faith. </w:t>
      </w:r>
    </w:p>
    <w:p w:rsidR="00BF615E" w:rsidRPr="00BF615E" w:rsidRDefault="00BF615E" w:rsidP="00BF615E">
      <w:pPr>
        <w:ind w:left="284"/>
        <w:rPr>
          <w:b/>
        </w:rPr>
      </w:pPr>
      <w:r w:rsidRPr="00BF615E">
        <w:rPr>
          <w:b/>
        </w:rPr>
        <w:t>Equipping, mentoring &amp; training</w:t>
      </w:r>
    </w:p>
    <w:p w:rsidR="00BF615E" w:rsidRDefault="00BF615E" w:rsidP="00BF615E">
      <w:pPr>
        <w:pStyle w:val="ListParagraph"/>
        <w:numPr>
          <w:ilvl w:val="0"/>
          <w:numId w:val="5"/>
        </w:numPr>
      </w:pPr>
      <w:r w:rsidRPr="00BF615E">
        <w:t xml:space="preserve">Equip and resource people, particularly those undertaking Near Neighbours community initiatives, by offering capacity building and training, through </w:t>
      </w:r>
      <w:proofErr w:type="gramStart"/>
      <w:r w:rsidRPr="00BF615E">
        <w:t>partner</w:t>
      </w:r>
      <w:proofErr w:type="gramEnd"/>
      <w:r w:rsidRPr="00BF615E">
        <w:t xml:space="preserve"> organisations.</w:t>
      </w:r>
    </w:p>
    <w:p w:rsidR="00BF615E" w:rsidRPr="00672CC6" w:rsidRDefault="00BF615E" w:rsidP="00BF615E">
      <w:pPr>
        <w:pStyle w:val="ListParagraph"/>
        <w:numPr>
          <w:ilvl w:val="0"/>
          <w:numId w:val="5"/>
        </w:numPr>
      </w:pPr>
      <w:r w:rsidRPr="00BF615E">
        <w:tab/>
        <w:t>Offer support and encouragement to local organisations in activity across faith and cultural communities.</w:t>
      </w:r>
    </w:p>
    <w:p w:rsidR="004607B8" w:rsidRPr="005509E6" w:rsidRDefault="004607B8" w:rsidP="005509E6">
      <w:pPr>
        <w:ind w:left="284"/>
        <w:rPr>
          <w:b/>
        </w:rPr>
      </w:pPr>
      <w:r w:rsidRPr="005509E6">
        <w:rPr>
          <w:b/>
        </w:rPr>
        <w:t xml:space="preserve">Applications to the small grants fund </w:t>
      </w:r>
    </w:p>
    <w:p w:rsidR="004607B8" w:rsidRDefault="004607B8" w:rsidP="004607B8">
      <w:pPr>
        <w:numPr>
          <w:ilvl w:val="0"/>
          <w:numId w:val="5"/>
        </w:numPr>
      </w:pPr>
      <w:r>
        <w:t xml:space="preserve">Support and develop applications to the small grants fund for project ideas that meet Near Neighbours criteria and priorities within the target areas of </w:t>
      </w:r>
      <w:r w:rsidR="005509E6">
        <w:t>Nottingham</w:t>
      </w:r>
      <w:r>
        <w:t xml:space="preserve">.   </w:t>
      </w:r>
    </w:p>
    <w:p w:rsidR="004607B8" w:rsidRDefault="004607B8" w:rsidP="004607B8">
      <w:pPr>
        <w:numPr>
          <w:ilvl w:val="0"/>
          <w:numId w:val="5"/>
        </w:numPr>
      </w:pPr>
      <w:r>
        <w:t xml:space="preserve">Provide a rigorous initial screening process ensuring that: </w:t>
      </w:r>
    </w:p>
    <w:p w:rsidR="004607B8" w:rsidRDefault="004607B8" w:rsidP="00C036DC">
      <w:r>
        <w:t xml:space="preserve">Money is well spent and represents good value </w:t>
      </w:r>
    </w:p>
    <w:p w:rsidR="004607B8" w:rsidRDefault="004607B8" w:rsidP="00C036DC">
      <w:r>
        <w:t xml:space="preserve">Groups are thinking creatively about how they use the money </w:t>
      </w:r>
    </w:p>
    <w:p w:rsidR="004607B8" w:rsidRDefault="00C036DC" w:rsidP="00C036DC">
      <w:r>
        <w:t>A</w:t>
      </w:r>
      <w:r w:rsidR="004607B8">
        <w:t xml:space="preserve">ny potentially inappropriate applications </w:t>
      </w:r>
      <w:proofErr w:type="gramStart"/>
      <w:r w:rsidR="004607B8">
        <w:t>are flagged</w:t>
      </w:r>
      <w:proofErr w:type="gramEnd"/>
      <w:r w:rsidR="004607B8">
        <w:t xml:space="preserve"> up  </w:t>
      </w:r>
    </w:p>
    <w:p w:rsidR="004607B8" w:rsidRDefault="004607B8" w:rsidP="004607B8">
      <w:pPr>
        <w:numPr>
          <w:ilvl w:val="0"/>
          <w:numId w:val="5"/>
        </w:numPr>
      </w:pPr>
      <w:r>
        <w:t>Follow up contacts with people involved in completed projects encouraging participation in further, offshoot activities and wider promo</w:t>
      </w:r>
      <w:r w:rsidR="005509E6">
        <w:t>tion.</w:t>
      </w:r>
    </w:p>
    <w:p w:rsidR="004607B8" w:rsidRDefault="004607B8" w:rsidP="004607B8">
      <w:pPr>
        <w:numPr>
          <w:ilvl w:val="0"/>
          <w:numId w:val="5"/>
        </w:numPr>
      </w:pPr>
      <w:r>
        <w:t xml:space="preserve">Involve partners in inter-agency summit meetings or advisory partnerships </w:t>
      </w:r>
    </w:p>
    <w:p w:rsidR="004607B8" w:rsidRDefault="004607B8" w:rsidP="005509E6">
      <w:pPr>
        <w:numPr>
          <w:ilvl w:val="0"/>
          <w:numId w:val="5"/>
        </w:numPr>
      </w:pPr>
      <w:r>
        <w:t>Engage in monitoring and evaluating the effectiveness of the programme within the agreed national framework, cooperating with Near Neighbours evaluation agencies.</w:t>
      </w:r>
    </w:p>
    <w:p w:rsidR="00BF615E" w:rsidRDefault="00BF615E" w:rsidP="00BF615E">
      <w:pPr>
        <w:ind w:left="284"/>
        <w:rPr>
          <w:b/>
        </w:rPr>
      </w:pPr>
      <w:r w:rsidRPr="00BF615E">
        <w:rPr>
          <w:b/>
        </w:rPr>
        <w:t>Other responsibilities:</w:t>
      </w:r>
    </w:p>
    <w:p w:rsidR="00BF4E72" w:rsidRDefault="00BF615E" w:rsidP="00BF4E72">
      <w:pPr>
        <w:pStyle w:val="ListParagraph"/>
        <w:numPr>
          <w:ilvl w:val="0"/>
          <w:numId w:val="5"/>
        </w:numPr>
      </w:pPr>
      <w:r>
        <w:t xml:space="preserve">Actively promoting the values of the programme, Places of Welcome and the resources that Near Neighbours offers to local faith and community groups, e.g. through interfaith forums, council events, conferences, </w:t>
      </w:r>
      <w:proofErr w:type="spellStart"/>
      <w:r>
        <w:t>comms</w:t>
      </w:r>
      <w:proofErr w:type="spellEnd"/>
      <w:r>
        <w:t xml:space="preserve"> etc. </w:t>
      </w:r>
    </w:p>
    <w:p w:rsidR="00BF615E" w:rsidRPr="00672CC6" w:rsidRDefault="00BF615E" w:rsidP="00BF4E72">
      <w:pPr>
        <w:pStyle w:val="ListParagraph"/>
        <w:numPr>
          <w:ilvl w:val="0"/>
          <w:numId w:val="5"/>
        </w:numPr>
      </w:pPr>
      <w:r>
        <w:t>Generating ‘good news’ stories with the support of central NN and TNT Comms. To be published on Near Neighbours website, via our own Newsletter and through press contacts.</w:t>
      </w:r>
    </w:p>
    <w:p w:rsidR="00672CC6" w:rsidRPr="00672CC6" w:rsidRDefault="00672CC6"/>
    <w:p w:rsidR="00923F67" w:rsidRPr="00923F67" w:rsidRDefault="00923F67" w:rsidP="00923F67">
      <w:pPr>
        <w:rPr>
          <w:b/>
        </w:rPr>
      </w:pPr>
      <w:r w:rsidRPr="00923F67">
        <w:rPr>
          <w:b/>
        </w:rPr>
        <w:t>Essential Experience/Skills:</w:t>
      </w:r>
    </w:p>
    <w:p w:rsidR="00923F67" w:rsidRDefault="00923F67" w:rsidP="00923F67">
      <w:r>
        <w:t>A suitable and demonstrable level of experience in a community development role</w:t>
      </w:r>
      <w:r>
        <w:tab/>
      </w:r>
    </w:p>
    <w:p w:rsidR="00923F67" w:rsidRDefault="00923F67" w:rsidP="00923F67">
      <w:r>
        <w:t xml:space="preserve">Experience of working in multi faith contexts and skills in </w:t>
      </w:r>
      <w:proofErr w:type="gramStart"/>
      <w:r>
        <w:t>cross cultural</w:t>
      </w:r>
      <w:proofErr w:type="gramEnd"/>
      <w:r>
        <w:t xml:space="preserve"> communication</w:t>
      </w:r>
    </w:p>
    <w:p w:rsidR="00923F67" w:rsidRDefault="00923F67" w:rsidP="00923F67">
      <w:r>
        <w:t>A sound working knowledge of financial systems, i.e. basic book keeping, budgeting</w:t>
      </w:r>
      <w:r>
        <w:tab/>
      </w:r>
    </w:p>
    <w:p w:rsidR="00923F67" w:rsidRDefault="00923F67" w:rsidP="00923F67">
      <w:r>
        <w:t>Excellent organisational skills</w:t>
      </w:r>
    </w:p>
    <w:p w:rsidR="00923F67" w:rsidRDefault="008B5EB1" w:rsidP="00923F67">
      <w:r>
        <w:lastRenderedPageBreak/>
        <w:t>IT skills including MS Office,</w:t>
      </w:r>
      <w:r w:rsidR="00923F67">
        <w:t xml:space="preserve"> </w:t>
      </w:r>
      <w:r>
        <w:t>databases and social media</w:t>
      </w:r>
    </w:p>
    <w:p w:rsidR="00923F67" w:rsidRDefault="00923F67" w:rsidP="00923F67">
      <w:r>
        <w:t>Experience of working with volunteers and community projects</w:t>
      </w:r>
    </w:p>
    <w:p w:rsidR="00923F67" w:rsidRPr="00923F67" w:rsidRDefault="00923F67" w:rsidP="00923F67">
      <w:pPr>
        <w:rPr>
          <w:b/>
        </w:rPr>
      </w:pPr>
      <w:r w:rsidRPr="00923F67">
        <w:rPr>
          <w:b/>
        </w:rPr>
        <w:t>Hig</w:t>
      </w:r>
      <w:r>
        <w:rPr>
          <w:b/>
        </w:rPr>
        <w:t>hly desirable Experience/Skills</w:t>
      </w:r>
    </w:p>
    <w:p w:rsidR="00923F67" w:rsidRDefault="00923F67" w:rsidP="00923F67">
      <w:r>
        <w:t xml:space="preserve">Project management experience </w:t>
      </w:r>
    </w:p>
    <w:p w:rsidR="00923F67" w:rsidRDefault="00923F67" w:rsidP="00923F67">
      <w:r>
        <w:t>Experience of working in the voluntary and faith sector</w:t>
      </w:r>
    </w:p>
    <w:p w:rsidR="00923F67" w:rsidRDefault="00923F67" w:rsidP="00923F67">
      <w:r>
        <w:t>Good communication skills and experience of delivering effective presentations and public spe</w:t>
      </w:r>
      <w:r w:rsidR="008B5EB1">
        <w:t>aking</w:t>
      </w:r>
    </w:p>
    <w:p w:rsidR="00923F67" w:rsidRDefault="00923F67" w:rsidP="00923F67">
      <w:r>
        <w:t>Local knowledge and contacts in the designated area</w:t>
      </w:r>
    </w:p>
    <w:p w:rsidR="00923F67" w:rsidRPr="00923F67" w:rsidRDefault="00923F67" w:rsidP="00923F67">
      <w:pPr>
        <w:rPr>
          <w:b/>
        </w:rPr>
      </w:pPr>
      <w:r>
        <w:rPr>
          <w:b/>
        </w:rPr>
        <w:t>Personal qualities:</w:t>
      </w:r>
    </w:p>
    <w:p w:rsidR="00923F67" w:rsidRDefault="00923F67" w:rsidP="00923F67">
      <w:r>
        <w:t>In sympathy with the ethos of the Church of England delivered Near Neighbours initiative</w:t>
      </w:r>
    </w:p>
    <w:p w:rsidR="00923F67" w:rsidRDefault="00923F67" w:rsidP="00923F67">
      <w:r>
        <w:t>Ability to take initiative and operate well as a team player</w:t>
      </w:r>
    </w:p>
    <w:p w:rsidR="00923F67" w:rsidRDefault="00923F67" w:rsidP="00923F67">
      <w:r>
        <w:t xml:space="preserve">A flexible approach to the job combining energy, enthusiasm and a will to succeed, </w:t>
      </w:r>
      <w:proofErr w:type="gramStart"/>
      <w:r>
        <w:t>sometimes working</w:t>
      </w:r>
      <w:proofErr w:type="gramEnd"/>
      <w:r>
        <w:t xml:space="preserve"> irregular hours </w:t>
      </w:r>
    </w:p>
    <w:p w:rsidR="00923F67" w:rsidRDefault="00923F67" w:rsidP="00923F67">
      <w:r>
        <w:t>Methodical and well-organised</w:t>
      </w:r>
    </w:p>
    <w:p w:rsidR="00923F67" w:rsidRDefault="00923F67" w:rsidP="00923F67">
      <w:r>
        <w:t>Ability to travel regularly across Nottingham</w:t>
      </w:r>
    </w:p>
    <w:p w:rsidR="008B5EB1" w:rsidRDefault="00BF4E72">
      <w:r>
        <w:t xml:space="preserve">TNT </w:t>
      </w:r>
      <w:r w:rsidRPr="00BF4E72">
        <w:t>is an equal opportunities employer and does not discriminate on the grounds of gender, marital status, race, ethnic origin, colour, nationality, national origin, disability, sexual orientation, religion or age. Selection for employment will be based on aptitude and ability</w:t>
      </w:r>
      <w:r>
        <w:t>.</w:t>
      </w:r>
    </w:p>
    <w:p w:rsidR="005219E3" w:rsidRPr="008B5EB1" w:rsidRDefault="008B5EB1">
      <w:pPr>
        <w:rPr>
          <w:b/>
        </w:rPr>
      </w:pPr>
      <w:r w:rsidRPr="008B5EB1">
        <w:rPr>
          <w:b/>
        </w:rPr>
        <w:t>Please apply by sending your CV and a covering letter detailing why you</w:t>
      </w:r>
      <w:r w:rsidR="003B19FB">
        <w:rPr>
          <w:b/>
        </w:rPr>
        <w:t xml:space="preserve"> would be suitable for the role, referencing the role description, </w:t>
      </w:r>
      <w:bookmarkStart w:id="0" w:name="_GoBack"/>
      <w:bookmarkEnd w:id="0"/>
      <w:r w:rsidRPr="008B5EB1">
        <w:rPr>
          <w:b/>
        </w:rPr>
        <w:t xml:space="preserve">to </w:t>
      </w:r>
      <w:hyperlink r:id="rId8" w:history="1">
        <w:r w:rsidRPr="008B5EB1">
          <w:rPr>
            <w:rStyle w:val="Hyperlink"/>
            <w:b/>
          </w:rPr>
          <w:t>Hannah.Buck@transformingnottstogether.org.uk</w:t>
        </w:r>
      </w:hyperlink>
      <w:r w:rsidR="008257C3">
        <w:rPr>
          <w:b/>
        </w:rPr>
        <w:t xml:space="preserve"> by Sunday 28</w:t>
      </w:r>
      <w:r w:rsidR="008257C3" w:rsidRPr="008257C3">
        <w:rPr>
          <w:b/>
          <w:vertAlign w:val="superscript"/>
        </w:rPr>
        <w:t>th</w:t>
      </w:r>
      <w:r w:rsidR="008257C3">
        <w:rPr>
          <w:b/>
        </w:rPr>
        <w:t xml:space="preserve"> June.</w:t>
      </w:r>
    </w:p>
    <w:p w:rsidR="008B5EB1" w:rsidRPr="008B5EB1" w:rsidRDefault="00D96EF8">
      <w:pPr>
        <w:rPr>
          <w:b/>
        </w:rPr>
      </w:pPr>
      <w:r>
        <w:t>Interviews</w:t>
      </w:r>
      <w:r w:rsidR="008257C3" w:rsidRPr="00D96EF8">
        <w:t xml:space="preserve"> will</w:t>
      </w:r>
      <w:r>
        <w:t xml:space="preserve"> be</w:t>
      </w:r>
      <w:r w:rsidR="008257C3">
        <w:rPr>
          <w:b/>
        </w:rPr>
        <w:t xml:space="preserve"> </w:t>
      </w:r>
      <w:proofErr w:type="gramStart"/>
      <w:r>
        <w:rPr>
          <w:b/>
        </w:rPr>
        <w:t>6</w:t>
      </w:r>
      <w:r w:rsidRPr="00D96EF8">
        <w:rPr>
          <w:b/>
          <w:vertAlign w:val="superscript"/>
        </w:rPr>
        <w:t>th</w:t>
      </w:r>
      <w:r>
        <w:rPr>
          <w:b/>
        </w:rPr>
        <w:t>/</w:t>
      </w:r>
      <w:proofErr w:type="gramEnd"/>
      <w:r>
        <w:rPr>
          <w:b/>
        </w:rPr>
        <w:t>7</w:t>
      </w:r>
      <w:r w:rsidRPr="00D96EF8">
        <w:rPr>
          <w:b/>
          <w:vertAlign w:val="superscript"/>
        </w:rPr>
        <w:t>th</w:t>
      </w:r>
      <w:r>
        <w:rPr>
          <w:b/>
        </w:rPr>
        <w:t xml:space="preserve"> July</w:t>
      </w:r>
      <w:r w:rsidR="008257C3">
        <w:rPr>
          <w:b/>
        </w:rPr>
        <w:t xml:space="preserve"> in Nottingham,</w:t>
      </w:r>
      <w:r>
        <w:rPr>
          <w:b/>
        </w:rPr>
        <w:t xml:space="preserve"> </w:t>
      </w:r>
      <w:r w:rsidRPr="00D96EF8">
        <w:t>via Zoom or</w:t>
      </w:r>
      <w:r w:rsidR="008257C3" w:rsidRPr="00D96EF8">
        <w:t xml:space="preserve"> at an outside or ins</w:t>
      </w:r>
      <w:r w:rsidRPr="00D96EF8">
        <w:t>ide socially distanced location, depending on</w:t>
      </w:r>
      <w:r w:rsidR="00303FEC">
        <w:t xml:space="preserve"> </w:t>
      </w:r>
      <w:r w:rsidRPr="00D96EF8">
        <w:t>restrictions.</w:t>
      </w:r>
    </w:p>
    <w:sectPr w:rsidR="008B5EB1" w:rsidRPr="008B5E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Calibri"/>
    <w:panose1 w:val="00000000000000000000"/>
    <w:charset w:val="00"/>
    <w:family w:val="modern"/>
    <w:notTrueType/>
    <w:pitch w:val="variable"/>
    <w:sig w:usb0="8000002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212D5"/>
    <w:multiLevelType w:val="hybridMultilevel"/>
    <w:tmpl w:val="442A5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226B0"/>
    <w:multiLevelType w:val="multilevel"/>
    <w:tmpl w:val="E830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4E617A"/>
    <w:multiLevelType w:val="hybridMultilevel"/>
    <w:tmpl w:val="A10E17FC"/>
    <w:lvl w:ilvl="0" w:tplc="27566CEC">
      <w:start w:val="4"/>
      <w:numFmt w:val="bullet"/>
      <w:lvlText w:val="-"/>
      <w:lvlJc w:val="left"/>
      <w:pPr>
        <w:ind w:left="644" w:hanging="360"/>
      </w:pPr>
      <w:rPr>
        <w:rFonts w:ascii="Univers 45 Light" w:eastAsiaTheme="minorHAnsi" w:hAnsi="Univers 45 Light" w:cstheme="minorBidi"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29C5200B"/>
    <w:multiLevelType w:val="hybridMultilevel"/>
    <w:tmpl w:val="D9728866"/>
    <w:lvl w:ilvl="0" w:tplc="3604C7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D913F7"/>
    <w:multiLevelType w:val="hybridMultilevel"/>
    <w:tmpl w:val="777C6C3E"/>
    <w:lvl w:ilvl="0" w:tplc="3604C7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9E3"/>
    <w:rsid w:val="00205F16"/>
    <w:rsid w:val="0026231D"/>
    <w:rsid w:val="00303FEC"/>
    <w:rsid w:val="003910F7"/>
    <w:rsid w:val="003B19FB"/>
    <w:rsid w:val="004607B8"/>
    <w:rsid w:val="005219E3"/>
    <w:rsid w:val="005509E6"/>
    <w:rsid w:val="0060096B"/>
    <w:rsid w:val="00672CC6"/>
    <w:rsid w:val="006B71B5"/>
    <w:rsid w:val="00761FC5"/>
    <w:rsid w:val="007F234A"/>
    <w:rsid w:val="008257C3"/>
    <w:rsid w:val="008B5EB1"/>
    <w:rsid w:val="00904849"/>
    <w:rsid w:val="00923F67"/>
    <w:rsid w:val="00B42953"/>
    <w:rsid w:val="00B65344"/>
    <w:rsid w:val="00BF4E72"/>
    <w:rsid w:val="00BF615E"/>
    <w:rsid w:val="00C036DC"/>
    <w:rsid w:val="00CB52A1"/>
    <w:rsid w:val="00D0403E"/>
    <w:rsid w:val="00D96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B81F2"/>
  <w15:chartTrackingRefBased/>
  <w15:docId w15:val="{766B5A2C-1487-4210-BCD1-3450F448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9E3"/>
    <w:rPr>
      <w:color w:val="0563C1" w:themeColor="hyperlink"/>
      <w:u w:val="single"/>
    </w:rPr>
  </w:style>
  <w:style w:type="paragraph" w:styleId="NormalWeb">
    <w:name w:val="Normal (Web)"/>
    <w:basedOn w:val="Normal"/>
    <w:uiPriority w:val="99"/>
    <w:semiHidden/>
    <w:unhideWhenUsed/>
    <w:rsid w:val="00904849"/>
    <w:rPr>
      <w:rFonts w:ascii="Times New Roman" w:hAnsi="Times New Roman" w:cs="Times New Roman"/>
      <w:sz w:val="24"/>
      <w:szCs w:val="24"/>
    </w:rPr>
  </w:style>
  <w:style w:type="paragraph" w:styleId="ListParagraph">
    <w:name w:val="List Paragraph"/>
    <w:basedOn w:val="Normal"/>
    <w:uiPriority w:val="34"/>
    <w:qFormat/>
    <w:rsid w:val="00672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3415">
      <w:bodyDiv w:val="1"/>
      <w:marLeft w:val="0"/>
      <w:marRight w:val="0"/>
      <w:marTop w:val="0"/>
      <w:marBottom w:val="0"/>
      <w:divBdr>
        <w:top w:val="none" w:sz="0" w:space="0" w:color="auto"/>
        <w:left w:val="none" w:sz="0" w:space="0" w:color="auto"/>
        <w:bottom w:val="none" w:sz="0" w:space="0" w:color="auto"/>
        <w:right w:val="none" w:sz="0" w:space="0" w:color="auto"/>
      </w:divBdr>
    </w:div>
    <w:div w:id="995184820">
      <w:bodyDiv w:val="1"/>
      <w:marLeft w:val="0"/>
      <w:marRight w:val="0"/>
      <w:marTop w:val="0"/>
      <w:marBottom w:val="0"/>
      <w:divBdr>
        <w:top w:val="none" w:sz="0" w:space="0" w:color="auto"/>
        <w:left w:val="none" w:sz="0" w:space="0" w:color="auto"/>
        <w:bottom w:val="none" w:sz="0" w:space="0" w:color="auto"/>
        <w:right w:val="none" w:sz="0" w:space="0" w:color="auto"/>
      </w:divBdr>
    </w:div>
    <w:div w:id="1553150541">
      <w:bodyDiv w:val="1"/>
      <w:marLeft w:val="0"/>
      <w:marRight w:val="0"/>
      <w:marTop w:val="0"/>
      <w:marBottom w:val="0"/>
      <w:divBdr>
        <w:top w:val="none" w:sz="0" w:space="0" w:color="auto"/>
        <w:left w:val="none" w:sz="0" w:space="0" w:color="auto"/>
        <w:bottom w:val="none" w:sz="0" w:space="0" w:color="auto"/>
        <w:right w:val="none" w:sz="0" w:space="0" w:color="auto"/>
      </w:divBdr>
    </w:div>
    <w:div w:id="16872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Buck@transformingnottstogether.org.uk" TargetMode="External"/><Relationship Id="rId3" Type="http://schemas.openxmlformats.org/officeDocument/2006/relationships/settings" Target="settings.xml"/><Relationship Id="rId7" Type="http://schemas.openxmlformats.org/officeDocument/2006/relationships/hyperlink" Target="http://www.near-neighbour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transformingnotts@gmail.com</dc:creator>
  <cp:keywords/>
  <dc:description/>
  <cp:lastModifiedBy>transformingnotts@gmail.com</cp:lastModifiedBy>
  <cp:revision>11</cp:revision>
  <dcterms:created xsi:type="dcterms:W3CDTF">2020-04-07T12:20:00Z</dcterms:created>
  <dcterms:modified xsi:type="dcterms:W3CDTF">2020-06-11T17:35:00Z</dcterms:modified>
</cp:coreProperties>
</file>